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3313" w14:textId="77777777" w:rsidR="00E4445B" w:rsidRPr="00BC5F5B" w:rsidRDefault="00E4445B" w:rsidP="00E4445B">
      <w:pPr>
        <w:rPr>
          <w:rFonts w:ascii="Century Gothic" w:hAnsi="Century Gothic"/>
          <w:b/>
          <w:lang w:val="en-US"/>
        </w:rPr>
      </w:pPr>
      <w:r w:rsidRPr="00BC5F5B">
        <w:rPr>
          <w:rFonts w:ascii="Century Gothic" w:hAnsi="Century Gothic"/>
          <w:b/>
          <w:noProof/>
          <w:lang w:eastAsia="pl-PL"/>
        </w:rPr>
        <w:drawing>
          <wp:inline distT="0" distB="0" distL="0" distR="0" wp14:anchorId="6655F201" wp14:editId="0A31FFDC">
            <wp:extent cx="1756261" cy="4851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rfectaGO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52" cy="50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5AC9" w14:textId="743F294C" w:rsidR="00E4445B" w:rsidRPr="00BC5F5B" w:rsidRDefault="00E4445B" w:rsidP="00E4445B">
      <w:pPr>
        <w:pBdr>
          <w:bottom w:val="single" w:sz="4" w:space="1" w:color="auto"/>
        </w:pBdr>
        <w:jc w:val="right"/>
        <w:rPr>
          <w:rFonts w:ascii="Century Gothic" w:hAnsi="Century Gothic"/>
        </w:rPr>
      </w:pPr>
      <w:r w:rsidRPr="00BC5F5B">
        <w:rPr>
          <w:rFonts w:ascii="Century Gothic" w:hAnsi="Century Gothic"/>
        </w:rPr>
        <w:t>Informacja prasowa, 14.03.2019r.</w:t>
      </w:r>
    </w:p>
    <w:p w14:paraId="019BA6AB" w14:textId="33E317D9" w:rsidR="00E4445B" w:rsidRDefault="00E4445B" w:rsidP="00E4445B">
      <w:pPr>
        <w:jc w:val="center"/>
        <w:rPr>
          <w:rFonts w:ascii="Century Gothic" w:hAnsi="Century Gothic" w:cs="Arial"/>
          <w:b/>
          <w:color w:val="FF3300"/>
          <w:sz w:val="48"/>
          <w:szCs w:val="48"/>
        </w:rPr>
      </w:pPr>
    </w:p>
    <w:p w14:paraId="2A16B600" w14:textId="77777777" w:rsidR="00C21F28" w:rsidRPr="00BC5F5B" w:rsidRDefault="00C21F28" w:rsidP="00E4445B">
      <w:pPr>
        <w:jc w:val="center"/>
        <w:rPr>
          <w:rFonts w:ascii="Century Gothic" w:hAnsi="Century Gothic" w:cs="Arial"/>
          <w:b/>
          <w:color w:val="FF3300"/>
          <w:sz w:val="48"/>
          <w:szCs w:val="48"/>
        </w:rPr>
      </w:pPr>
    </w:p>
    <w:p w14:paraId="5AE5E815" w14:textId="5E946D3C" w:rsidR="00371C37" w:rsidRDefault="0088142A" w:rsidP="00C21F28">
      <w:pPr>
        <w:spacing w:after="0" w:line="240" w:lineRule="auto"/>
        <w:rPr>
          <w:rFonts w:ascii="Century Gothic" w:hAnsi="Century Gothic" w:cs="Arial"/>
          <w:color w:val="FFC000"/>
          <w:sz w:val="64"/>
          <w:szCs w:val="64"/>
        </w:rPr>
      </w:pPr>
      <w:r w:rsidRPr="00BC5F5B">
        <w:rPr>
          <w:rFonts w:ascii="Century Gothic" w:hAnsi="Century Gothic" w:cs="Arial"/>
          <w:noProof/>
          <w:color w:val="FFC000"/>
          <w:sz w:val="48"/>
          <w:szCs w:val="48"/>
          <w:vertAlign w:val="superscript"/>
          <w:lang w:val="en-US"/>
        </w:rPr>
        <w:drawing>
          <wp:anchor distT="0" distB="0" distL="114300" distR="114300" simplePos="0" relativeHeight="251658240" behindDoc="1" locked="0" layoutInCell="1" allowOverlap="1" wp14:anchorId="01C71B08" wp14:editId="3A8816E5">
            <wp:simplePos x="0" y="0"/>
            <wp:positionH relativeFrom="column">
              <wp:posOffset>2808605</wp:posOffset>
            </wp:positionH>
            <wp:positionV relativeFrom="paragraph">
              <wp:posOffset>77470</wp:posOffset>
            </wp:positionV>
            <wp:extent cx="2349500" cy="10591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ulu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F5B">
        <w:rPr>
          <w:rFonts w:ascii="Century Gothic" w:hAnsi="Century Gothic" w:cs="Arial"/>
          <w:color w:val="FFC000"/>
          <w:sz w:val="48"/>
          <w:szCs w:val="48"/>
        </w:rPr>
        <w:t xml:space="preserve">      </w:t>
      </w:r>
      <w:r w:rsidR="00C21F28">
        <w:rPr>
          <w:rFonts w:ascii="Century Gothic" w:hAnsi="Century Gothic" w:cs="Arial"/>
          <w:color w:val="FFC000"/>
          <w:sz w:val="48"/>
          <w:szCs w:val="48"/>
        </w:rPr>
        <w:t xml:space="preserve">  </w:t>
      </w:r>
      <w:r w:rsidR="00E4445B" w:rsidRPr="00BC5F5B">
        <w:rPr>
          <w:rFonts w:ascii="Century Gothic" w:hAnsi="Century Gothic" w:cs="Arial"/>
          <w:color w:val="FFC000"/>
          <w:sz w:val="64"/>
          <w:szCs w:val="64"/>
        </w:rPr>
        <w:t>PERFECTA</w:t>
      </w:r>
    </w:p>
    <w:p w14:paraId="50A384DF" w14:textId="62711185" w:rsidR="00C21F28" w:rsidRDefault="00C21F28" w:rsidP="00C21F28">
      <w:pPr>
        <w:spacing w:after="0" w:line="240" w:lineRule="auto"/>
        <w:rPr>
          <w:rFonts w:ascii="Century Gothic" w:hAnsi="Century Gothic"/>
        </w:rPr>
      </w:pPr>
    </w:p>
    <w:p w14:paraId="26B9FA2D" w14:textId="77777777" w:rsidR="00C21F28" w:rsidRPr="00BC5F5B" w:rsidRDefault="00C21F28" w:rsidP="00C21F28">
      <w:pPr>
        <w:spacing w:after="0" w:line="240" w:lineRule="auto"/>
        <w:rPr>
          <w:rFonts w:ascii="Century Gothic" w:hAnsi="Century Gothic"/>
        </w:rPr>
      </w:pPr>
    </w:p>
    <w:p w14:paraId="2CEEF5BC" w14:textId="2C4742F8" w:rsidR="00E4445B" w:rsidRPr="00BC5F5B" w:rsidRDefault="00C21F28" w:rsidP="0088142A">
      <w:pPr>
        <w:spacing w:after="0" w:line="240" w:lineRule="auto"/>
        <w:ind w:firstLine="708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   </w:t>
      </w:r>
      <w:r w:rsidR="0088142A" w:rsidRPr="00BC5F5B">
        <w:rPr>
          <w:rFonts w:ascii="Century Gothic" w:hAnsi="Century Gothic" w:cs="Arial"/>
          <w:sz w:val="32"/>
          <w:szCs w:val="32"/>
        </w:rPr>
        <w:t xml:space="preserve"> CE</w:t>
      </w:r>
      <w:r w:rsidR="005B5B06" w:rsidRPr="00BC5F5B">
        <w:rPr>
          <w:rFonts w:ascii="Century Gothic" w:hAnsi="Century Gothic" w:cs="Arial"/>
          <w:sz w:val="32"/>
          <w:szCs w:val="32"/>
        </w:rPr>
        <w:t>NNE CERAMIDY I MIÓD MANUKA</w:t>
      </w:r>
      <w:r w:rsidR="00AE5F00" w:rsidRPr="00BC5F5B">
        <w:rPr>
          <w:rFonts w:ascii="Century Gothic" w:hAnsi="Century Gothic" w:cs="Arial"/>
          <w:sz w:val="32"/>
          <w:szCs w:val="32"/>
        </w:rPr>
        <w:t>!</w:t>
      </w:r>
    </w:p>
    <w:p w14:paraId="5314D3DA" w14:textId="7F55DDB6" w:rsidR="00E4445B" w:rsidRDefault="00E4445B" w:rsidP="00E51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Com-Lt"/>
          <w:sz w:val="24"/>
          <w:szCs w:val="24"/>
        </w:rPr>
      </w:pPr>
    </w:p>
    <w:p w14:paraId="1C2789ED" w14:textId="77777777" w:rsidR="00C21F28" w:rsidRPr="00BC5F5B" w:rsidRDefault="00C21F28" w:rsidP="00E515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Com-Lt"/>
          <w:sz w:val="24"/>
          <w:szCs w:val="24"/>
        </w:rPr>
      </w:pPr>
    </w:p>
    <w:p w14:paraId="79DA3F2F" w14:textId="2E673187" w:rsidR="00E515B1" w:rsidRPr="0030378B" w:rsidRDefault="00E515B1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</w:rPr>
      </w:pPr>
    </w:p>
    <w:p w14:paraId="67F0C1E2" w14:textId="1A4AF7DC" w:rsidR="001D2EDA" w:rsidRPr="0030378B" w:rsidRDefault="001D2ED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</w:rPr>
      </w:pPr>
    </w:p>
    <w:p w14:paraId="0E2973C9" w14:textId="5BA34FB1" w:rsidR="008D4016" w:rsidRPr="0030378B" w:rsidRDefault="00FE0EF4" w:rsidP="008D40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  <w:b/>
        </w:rPr>
      </w:pPr>
      <w:r w:rsidRPr="0030378B">
        <w:rPr>
          <w:rFonts w:ascii="Century Gothic" w:hAnsi="Century Gothic"/>
        </w:rPr>
        <w:t>Z upływem lat komórk</w:t>
      </w:r>
      <w:r w:rsidR="005A0763" w:rsidRPr="0030378B">
        <w:rPr>
          <w:rFonts w:ascii="Century Gothic" w:hAnsi="Century Gothic"/>
        </w:rPr>
        <w:t>i</w:t>
      </w:r>
      <w:r w:rsidRPr="0030378B">
        <w:rPr>
          <w:rFonts w:ascii="Century Gothic" w:hAnsi="Century Gothic"/>
        </w:rPr>
        <w:t xml:space="preserve"> skóry działają coraz mniej efektywnie. Zwalnia produkcja kolagenu i elastyny, skórze coraz trudniej zatrzymać odpowiednią ilość</w:t>
      </w:r>
      <w:r w:rsidR="00206816" w:rsidRPr="0030378B">
        <w:rPr>
          <w:rFonts w:ascii="Century Gothic" w:hAnsi="Century Gothic"/>
        </w:rPr>
        <w:t xml:space="preserve"> </w:t>
      </w:r>
      <w:r w:rsidR="00CE552E" w:rsidRPr="0030378B">
        <w:rPr>
          <w:rFonts w:ascii="Century Gothic" w:hAnsi="Century Gothic"/>
        </w:rPr>
        <w:t xml:space="preserve">wody </w:t>
      </w:r>
      <w:r w:rsidR="00206816" w:rsidRPr="0030378B">
        <w:rPr>
          <w:rFonts w:ascii="Century Gothic" w:hAnsi="Century Gothic"/>
        </w:rPr>
        <w:t>i w efekcie zmniejsza się</w:t>
      </w:r>
      <w:r w:rsidR="00FA25FE" w:rsidRPr="0030378B">
        <w:rPr>
          <w:rFonts w:ascii="Century Gothic" w:hAnsi="Century Gothic"/>
        </w:rPr>
        <w:t xml:space="preserve"> </w:t>
      </w:r>
      <w:r w:rsidR="00206816" w:rsidRPr="0030378B">
        <w:rPr>
          <w:rFonts w:ascii="Century Gothic" w:hAnsi="Century Gothic"/>
        </w:rPr>
        <w:t>jędrność</w:t>
      </w:r>
      <w:r w:rsidR="00CE552E" w:rsidRPr="0030378B">
        <w:rPr>
          <w:rFonts w:ascii="Century Gothic" w:hAnsi="Century Gothic"/>
        </w:rPr>
        <w:t xml:space="preserve">, a skóra starzeje się. Odpowiedzią na </w:t>
      </w:r>
      <w:r w:rsidR="00331B2B" w:rsidRPr="0030378B">
        <w:rPr>
          <w:rFonts w:ascii="Century Gothic" w:hAnsi="Century Gothic"/>
        </w:rPr>
        <w:t xml:space="preserve">stymulację komórek do ich regeneracji jest nowatorska linia </w:t>
      </w:r>
      <w:r w:rsidR="00331B2B" w:rsidRPr="0030378B">
        <w:rPr>
          <w:rFonts w:ascii="Century Gothic" w:hAnsi="Century Gothic"/>
          <w:b/>
        </w:rPr>
        <w:t xml:space="preserve">Perfecta </w:t>
      </w:r>
      <w:proofErr w:type="spellStart"/>
      <w:r w:rsidR="00331B2B" w:rsidRPr="0030378B">
        <w:rPr>
          <w:rFonts w:ascii="Century Gothic" w:hAnsi="Century Gothic"/>
          <w:b/>
        </w:rPr>
        <w:t>Botulux</w:t>
      </w:r>
      <w:proofErr w:type="spellEnd"/>
      <w:r w:rsidR="008D4016" w:rsidRPr="0030378B">
        <w:rPr>
          <w:rFonts w:ascii="Century Gothic" w:hAnsi="Century Gothic"/>
        </w:rPr>
        <w:t xml:space="preserve"> </w:t>
      </w:r>
      <w:r w:rsidR="008D4016" w:rsidRPr="0030378B">
        <w:rPr>
          <w:rFonts w:ascii="Century Gothic" w:hAnsi="Century Gothic" w:cs="HelveticaNeueLTCom-Lt"/>
        </w:rPr>
        <w:t xml:space="preserve">łącząca </w:t>
      </w:r>
      <w:r w:rsidR="00D051AA" w:rsidRPr="0030378B">
        <w:rPr>
          <w:rFonts w:ascii="Century Gothic" w:hAnsi="Century Gothic" w:cs="HelveticaNeueLTCom-Lt"/>
        </w:rPr>
        <w:t>działanie</w:t>
      </w:r>
      <w:r w:rsidR="008D4016" w:rsidRPr="0030378B">
        <w:rPr>
          <w:rFonts w:ascii="Century Gothic" w:hAnsi="Century Gothic" w:cs="HelveticaNeueLTCom-Lt"/>
        </w:rPr>
        <w:t xml:space="preserve"> </w:t>
      </w:r>
      <w:r w:rsidR="00D051AA" w:rsidRPr="0030378B">
        <w:rPr>
          <w:rFonts w:ascii="Century Gothic" w:hAnsi="Century Gothic" w:cs="HelveticaNeueLTCom-Md"/>
          <w:b/>
        </w:rPr>
        <w:t>pszczelego peptydu</w:t>
      </w:r>
      <w:r w:rsidR="00D051AA" w:rsidRPr="0030378B">
        <w:rPr>
          <w:rFonts w:ascii="Century Gothic" w:hAnsi="Century Gothic" w:cs="HelveticaNeueLTCom-Lt"/>
          <w:b/>
        </w:rPr>
        <w:t xml:space="preserve">, </w:t>
      </w:r>
      <w:proofErr w:type="spellStart"/>
      <w:r w:rsidR="00D051AA" w:rsidRPr="0030378B">
        <w:rPr>
          <w:rFonts w:ascii="Century Gothic" w:hAnsi="Century Gothic" w:cs="HelveticaNeueLTCom-Md"/>
          <w:b/>
        </w:rPr>
        <w:t>ceramidów</w:t>
      </w:r>
      <w:proofErr w:type="spellEnd"/>
      <w:r w:rsidR="00D051AA" w:rsidRPr="0030378B">
        <w:rPr>
          <w:rFonts w:ascii="Century Gothic" w:hAnsi="Century Gothic" w:cs="HelveticaNeueLTCom-Md"/>
          <w:b/>
        </w:rPr>
        <w:t xml:space="preserve"> </w:t>
      </w:r>
      <w:r w:rsidR="00D051AA" w:rsidRPr="0030378B">
        <w:rPr>
          <w:rFonts w:ascii="Century Gothic" w:hAnsi="Century Gothic" w:cs="HelveticaNeueLTCom-Lt"/>
          <w:b/>
        </w:rPr>
        <w:t xml:space="preserve">oraz </w:t>
      </w:r>
      <w:r w:rsidR="00D051AA" w:rsidRPr="0030378B">
        <w:rPr>
          <w:rFonts w:ascii="Century Gothic" w:hAnsi="Century Gothic" w:cs="HelveticaNeueLTCom-Md"/>
          <w:b/>
        </w:rPr>
        <w:t xml:space="preserve">miodu </w:t>
      </w:r>
      <w:proofErr w:type="spellStart"/>
      <w:r w:rsidR="00D051AA" w:rsidRPr="0030378B">
        <w:rPr>
          <w:rFonts w:ascii="Century Gothic" w:hAnsi="Century Gothic" w:cs="HelveticaNeueLTCom-Md"/>
          <w:b/>
        </w:rPr>
        <w:t>manuka</w:t>
      </w:r>
      <w:proofErr w:type="spellEnd"/>
      <w:r w:rsidR="00D051AA" w:rsidRPr="0030378B">
        <w:rPr>
          <w:rFonts w:ascii="Century Gothic" w:hAnsi="Century Gothic" w:cs="HelveticaNeueLTCom-Lt"/>
          <w:b/>
        </w:rPr>
        <w:t xml:space="preserve">. </w:t>
      </w:r>
    </w:p>
    <w:p w14:paraId="23353157" w14:textId="77777777" w:rsidR="00FD6765" w:rsidRPr="0030378B" w:rsidRDefault="00FD6765" w:rsidP="008D40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</w:rPr>
      </w:pPr>
    </w:p>
    <w:p w14:paraId="62F7AAFF" w14:textId="1B669711" w:rsidR="005A44E6" w:rsidRPr="0030378B" w:rsidRDefault="00F87F0E" w:rsidP="008D4016">
      <w:pPr>
        <w:jc w:val="both"/>
        <w:rPr>
          <w:rFonts w:ascii="Century Gothic" w:hAnsi="Century Gothic"/>
        </w:rPr>
      </w:pPr>
      <w:r w:rsidRPr="0030378B">
        <w:rPr>
          <w:rFonts w:ascii="Century Gothic" w:hAnsi="Century Gothic"/>
          <w:b/>
        </w:rPr>
        <w:t>Pszczeli peptyd</w:t>
      </w:r>
      <w:r w:rsidR="0015188F" w:rsidRPr="0030378B">
        <w:rPr>
          <w:rFonts w:ascii="Century Gothic" w:hAnsi="Century Gothic"/>
        </w:rPr>
        <w:t xml:space="preserve"> </w:t>
      </w:r>
      <w:r w:rsidR="008D4016" w:rsidRPr="0030378B">
        <w:rPr>
          <w:rFonts w:ascii="Century Gothic" w:hAnsi="Century Gothic"/>
        </w:rPr>
        <w:t>biologicznie aktywny</w:t>
      </w:r>
      <w:r w:rsidR="00696F85" w:rsidRPr="0030378B">
        <w:rPr>
          <w:rFonts w:ascii="Century Gothic" w:hAnsi="Century Gothic"/>
        </w:rPr>
        <w:t xml:space="preserve"> </w:t>
      </w:r>
      <w:r w:rsidR="008D4016" w:rsidRPr="0030378B">
        <w:rPr>
          <w:rFonts w:ascii="Century Gothic" w:hAnsi="Century Gothic"/>
        </w:rPr>
        <w:t xml:space="preserve">naśladuje funkcję </w:t>
      </w:r>
      <w:proofErr w:type="spellStart"/>
      <w:r w:rsidR="008D4016" w:rsidRPr="0030378B">
        <w:rPr>
          <w:rFonts w:ascii="Century Gothic" w:hAnsi="Century Gothic"/>
          <w:b/>
        </w:rPr>
        <w:t>Royalactin</w:t>
      </w:r>
      <w:proofErr w:type="spellEnd"/>
      <w:r w:rsidR="008D4016" w:rsidRPr="0030378B">
        <w:rPr>
          <w:rFonts w:ascii="Century Gothic" w:hAnsi="Century Gothic"/>
        </w:rPr>
        <w:t>, białka odkrytego w mleczku pszczelim</w:t>
      </w:r>
      <w:r w:rsidR="00017E90" w:rsidRPr="0030378B">
        <w:rPr>
          <w:rFonts w:ascii="Century Gothic" w:hAnsi="Century Gothic"/>
        </w:rPr>
        <w:t>,</w:t>
      </w:r>
      <w:r w:rsidR="008D4016" w:rsidRPr="0030378B">
        <w:rPr>
          <w:rFonts w:ascii="Century Gothic" w:hAnsi="Century Gothic"/>
        </w:rPr>
        <w:t xml:space="preserve"> </w:t>
      </w:r>
      <w:r w:rsidR="00696F85" w:rsidRPr="0030378B">
        <w:rPr>
          <w:rFonts w:ascii="Century Gothic" w:hAnsi="Century Gothic"/>
        </w:rPr>
        <w:t>który jest odpowiedzialny</w:t>
      </w:r>
      <w:r w:rsidR="008D4016" w:rsidRPr="0030378B">
        <w:rPr>
          <w:rFonts w:ascii="Century Gothic" w:hAnsi="Century Gothic"/>
        </w:rPr>
        <w:t xml:space="preserve"> za programowanie epigenetyczne królowej pszczół. </w:t>
      </w:r>
    </w:p>
    <w:p w14:paraId="0CF44D0F" w14:textId="2C8F690F" w:rsidR="008D4016" w:rsidRPr="0030378B" w:rsidRDefault="008D4016" w:rsidP="005A44E6">
      <w:pPr>
        <w:jc w:val="both"/>
        <w:rPr>
          <w:rFonts w:ascii="Century Gothic" w:hAnsi="Century Gothic"/>
        </w:rPr>
      </w:pPr>
      <w:r w:rsidRPr="0030378B">
        <w:rPr>
          <w:rFonts w:ascii="Century Gothic" w:hAnsi="Century Gothic"/>
          <w:b/>
        </w:rPr>
        <w:t xml:space="preserve">Peptyd </w:t>
      </w:r>
      <w:r w:rsidR="005A44E6" w:rsidRPr="0030378B">
        <w:rPr>
          <w:rFonts w:ascii="Century Gothic" w:hAnsi="Century Gothic"/>
          <w:b/>
        </w:rPr>
        <w:t xml:space="preserve">ten w linii Perfecta </w:t>
      </w:r>
      <w:proofErr w:type="spellStart"/>
      <w:r w:rsidR="005A44E6" w:rsidRPr="0030378B">
        <w:rPr>
          <w:rFonts w:ascii="Century Gothic" w:hAnsi="Century Gothic"/>
          <w:b/>
        </w:rPr>
        <w:t>Botulux</w:t>
      </w:r>
      <w:proofErr w:type="spellEnd"/>
      <w:r w:rsidR="005A44E6" w:rsidRPr="0030378B">
        <w:rPr>
          <w:rFonts w:ascii="Century Gothic" w:hAnsi="Century Gothic"/>
          <w:b/>
        </w:rPr>
        <w:t xml:space="preserve"> </w:t>
      </w:r>
      <w:r w:rsidRPr="0030378B">
        <w:rPr>
          <w:rFonts w:ascii="Century Gothic" w:hAnsi="Century Gothic"/>
          <w:b/>
        </w:rPr>
        <w:t xml:space="preserve"> zamknięty </w:t>
      </w:r>
      <w:r w:rsidR="005A44E6" w:rsidRPr="0030378B">
        <w:rPr>
          <w:rFonts w:ascii="Century Gothic" w:hAnsi="Century Gothic"/>
          <w:b/>
        </w:rPr>
        <w:t xml:space="preserve">jest </w:t>
      </w:r>
      <w:r w:rsidRPr="0030378B">
        <w:rPr>
          <w:rFonts w:ascii="Century Gothic" w:hAnsi="Century Gothic"/>
          <w:b/>
        </w:rPr>
        <w:t xml:space="preserve">w sferycznym nośniku z masła </w:t>
      </w:r>
      <w:proofErr w:type="spellStart"/>
      <w:r w:rsidRPr="0030378B">
        <w:rPr>
          <w:rFonts w:ascii="Century Gothic" w:hAnsi="Century Gothic"/>
          <w:b/>
        </w:rPr>
        <w:t>Shea</w:t>
      </w:r>
      <w:proofErr w:type="spellEnd"/>
      <w:r w:rsidRPr="0030378B">
        <w:rPr>
          <w:rFonts w:ascii="Century Gothic" w:hAnsi="Century Gothic"/>
          <w:b/>
        </w:rPr>
        <w:t xml:space="preserve"> (zakapsułkowany)</w:t>
      </w:r>
      <w:r w:rsidRPr="0030378B">
        <w:rPr>
          <w:rFonts w:ascii="Century Gothic" w:hAnsi="Century Gothic"/>
        </w:rPr>
        <w:t xml:space="preserve">, aby </w:t>
      </w:r>
      <w:r w:rsidRPr="0030378B">
        <w:rPr>
          <w:rFonts w:ascii="Century Gothic" w:hAnsi="Century Gothic"/>
          <w:b/>
        </w:rPr>
        <w:t>zapewnić lepszą biodostępność (lepsze wnikanie peptydu) i dodatkowo lepszą regenerację skóry</w:t>
      </w:r>
      <w:r w:rsidRPr="0030378B">
        <w:rPr>
          <w:rFonts w:ascii="Century Gothic" w:hAnsi="Century Gothic"/>
        </w:rPr>
        <w:t>. Pszczeli peptyd przyspiesza regenerację naskórka w celu uzyskania gładszej skóry</w:t>
      </w:r>
      <w:r w:rsidR="005A44E6" w:rsidRPr="0030378B">
        <w:rPr>
          <w:rFonts w:ascii="Century Gothic" w:hAnsi="Century Gothic"/>
        </w:rPr>
        <w:t>.</w:t>
      </w:r>
    </w:p>
    <w:p w14:paraId="14BE3D3E" w14:textId="56875AC9" w:rsidR="00E80C5E" w:rsidRPr="0030378B" w:rsidRDefault="00E80C5E" w:rsidP="005A44E6">
      <w:pPr>
        <w:jc w:val="both"/>
        <w:rPr>
          <w:rFonts w:ascii="Century Gothic" w:hAnsi="Century Gothic"/>
        </w:rPr>
      </w:pPr>
      <w:r w:rsidRPr="0030378B">
        <w:rPr>
          <w:rFonts w:ascii="Century Gothic" w:hAnsi="Century Gothic"/>
        </w:rPr>
        <w:t xml:space="preserve">Kolejny składnik w tej linii– </w:t>
      </w:r>
      <w:proofErr w:type="spellStart"/>
      <w:r w:rsidRPr="0030378B">
        <w:rPr>
          <w:rFonts w:ascii="Century Gothic" w:hAnsi="Century Gothic"/>
          <w:b/>
        </w:rPr>
        <w:t>ceramidy</w:t>
      </w:r>
      <w:proofErr w:type="spellEnd"/>
      <w:r w:rsidRPr="0030378B">
        <w:rPr>
          <w:rFonts w:ascii="Century Gothic" w:hAnsi="Century Gothic"/>
        </w:rPr>
        <w:t xml:space="preserve"> </w:t>
      </w:r>
      <w:r w:rsidR="0022525F" w:rsidRPr="0030378B">
        <w:rPr>
          <w:rFonts w:ascii="Century Gothic" w:hAnsi="Century Gothic"/>
        </w:rPr>
        <w:t>–</w:t>
      </w:r>
      <w:r w:rsidRPr="0030378B">
        <w:rPr>
          <w:rFonts w:ascii="Century Gothic" w:hAnsi="Century Gothic"/>
        </w:rPr>
        <w:t xml:space="preserve"> odbudow</w:t>
      </w:r>
      <w:r w:rsidR="0022525F" w:rsidRPr="0030378B">
        <w:rPr>
          <w:rFonts w:ascii="Century Gothic" w:hAnsi="Century Gothic"/>
        </w:rPr>
        <w:t>ują barierę lipidową skóry, wzmacniając jej funkcje ochronne</w:t>
      </w:r>
      <w:r w:rsidR="00FD6765" w:rsidRPr="0030378B">
        <w:rPr>
          <w:rFonts w:ascii="Century Gothic" w:hAnsi="Century Gothic"/>
        </w:rPr>
        <w:t xml:space="preserve"> oraz zapewniają silne nawilżenie</w:t>
      </w:r>
      <w:r w:rsidR="00F87F0E" w:rsidRPr="0030378B">
        <w:rPr>
          <w:rFonts w:ascii="Century Gothic" w:hAnsi="Century Gothic"/>
        </w:rPr>
        <w:t>.</w:t>
      </w:r>
    </w:p>
    <w:p w14:paraId="21B2C490" w14:textId="3943A083" w:rsidR="00F87F0E" w:rsidRPr="0030378B" w:rsidRDefault="00002812" w:rsidP="005A44E6">
      <w:pPr>
        <w:jc w:val="both"/>
        <w:rPr>
          <w:rFonts w:ascii="Century Gothic" w:hAnsi="Century Gothic" w:cs="HelveticaNeueLTCom-Lt"/>
        </w:rPr>
      </w:pPr>
      <w:r w:rsidRPr="0030378B">
        <w:rPr>
          <w:rFonts w:ascii="Century Gothic" w:hAnsi="Century Gothic"/>
        </w:rPr>
        <w:t xml:space="preserve">Najdroższy miód świata – Miód </w:t>
      </w:r>
      <w:proofErr w:type="spellStart"/>
      <w:r w:rsidRPr="0030378B">
        <w:rPr>
          <w:rFonts w:ascii="Century Gothic" w:hAnsi="Century Gothic"/>
        </w:rPr>
        <w:t>Manuka</w:t>
      </w:r>
      <w:proofErr w:type="spellEnd"/>
      <w:r w:rsidRPr="0030378B">
        <w:rPr>
          <w:rFonts w:ascii="Century Gothic" w:hAnsi="Century Gothic"/>
        </w:rPr>
        <w:t xml:space="preserve"> </w:t>
      </w:r>
      <w:r w:rsidR="007E672B" w:rsidRPr="0030378B">
        <w:rPr>
          <w:rFonts w:ascii="Century Gothic" w:hAnsi="Century Gothic"/>
        </w:rPr>
        <w:t>–</w:t>
      </w:r>
      <w:r w:rsidRPr="0030378B">
        <w:rPr>
          <w:rFonts w:ascii="Century Gothic" w:hAnsi="Century Gothic"/>
        </w:rPr>
        <w:t xml:space="preserve"> </w:t>
      </w:r>
      <w:r w:rsidR="007E672B" w:rsidRPr="0030378B">
        <w:rPr>
          <w:rFonts w:ascii="Century Gothic" w:hAnsi="Century Gothic"/>
        </w:rPr>
        <w:t>łagodzi, nawilża i wspomaga regenerację skóry.</w:t>
      </w:r>
    </w:p>
    <w:p w14:paraId="16E62B9A" w14:textId="6C3373F4" w:rsidR="00D051AA" w:rsidRPr="0030378B" w:rsidRDefault="00D051AA" w:rsidP="008D40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</w:rPr>
      </w:pPr>
      <w:r w:rsidRPr="0030378B">
        <w:rPr>
          <w:rFonts w:ascii="Century Gothic" w:hAnsi="Century Gothic" w:cs="HelveticaNeueLTCom-Lt"/>
        </w:rPr>
        <w:t>Synergiczne</w:t>
      </w:r>
      <w:r w:rsidR="008D4016" w:rsidRPr="0030378B">
        <w:rPr>
          <w:rFonts w:ascii="Century Gothic" w:hAnsi="Century Gothic" w:cs="HelveticaNeueLTCom-Lt"/>
        </w:rPr>
        <w:t xml:space="preserve"> </w:t>
      </w:r>
      <w:r w:rsidRPr="0030378B">
        <w:rPr>
          <w:rFonts w:ascii="Century Gothic" w:hAnsi="Century Gothic" w:cs="HelveticaNeueLTCom-Lt"/>
        </w:rPr>
        <w:t>działanie tych składników powoduje rozluźnienie ekspresyjnych stref</w:t>
      </w:r>
    </w:p>
    <w:p w14:paraId="17236D2B" w14:textId="77777777" w:rsidR="00D051AA" w:rsidRPr="0030378B" w:rsidRDefault="00D051AA" w:rsidP="008D40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</w:rPr>
      </w:pPr>
      <w:r w:rsidRPr="0030378B">
        <w:rPr>
          <w:rFonts w:ascii="Century Gothic" w:hAnsi="Century Gothic" w:cs="HelveticaNeueLTCom-Lt"/>
        </w:rPr>
        <w:t>twarzy, stymuluje skórę do regeneracji oraz głęboko ją odżywia.</w:t>
      </w:r>
    </w:p>
    <w:p w14:paraId="451FC344" w14:textId="77777777" w:rsidR="00D051AA" w:rsidRPr="0030378B" w:rsidRDefault="00D051AA" w:rsidP="008D401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Lt"/>
        </w:rPr>
      </w:pPr>
      <w:r w:rsidRPr="0030378B">
        <w:rPr>
          <w:rFonts w:ascii="Century Gothic" w:hAnsi="Century Gothic" w:cs="HelveticaNeueLTCom-Lt"/>
        </w:rPr>
        <w:t>W efekcie zmarszczki zostają wygładzone, a cera staje się bardziej</w:t>
      </w:r>
    </w:p>
    <w:p w14:paraId="6E92EDD4" w14:textId="77777777" w:rsidR="00D051AA" w:rsidRPr="0030378B" w:rsidRDefault="00D051AA" w:rsidP="008D4016">
      <w:pPr>
        <w:rPr>
          <w:rFonts w:ascii="Century Gothic" w:hAnsi="Century Gothic" w:cs="HelveticaNeueLTCom-Lt"/>
        </w:rPr>
      </w:pPr>
      <w:r w:rsidRPr="0030378B">
        <w:rPr>
          <w:rFonts w:ascii="Century Gothic" w:hAnsi="Century Gothic" w:cs="HelveticaNeueLTCom-Lt"/>
        </w:rPr>
        <w:t>promienna i odmłodzona.</w:t>
      </w:r>
    </w:p>
    <w:p w14:paraId="15BACDF6" w14:textId="4EDB3545" w:rsidR="00D051AA" w:rsidRPr="0030378B" w:rsidRDefault="00D051AA" w:rsidP="00D051AA">
      <w:pPr>
        <w:rPr>
          <w:rFonts w:ascii="Century Gothic" w:hAnsi="Century Gothic" w:cs="HelveticaNeueLTCom-Lt"/>
          <w:sz w:val="24"/>
          <w:szCs w:val="24"/>
        </w:rPr>
      </w:pPr>
    </w:p>
    <w:p w14:paraId="4A976E02" w14:textId="2E6429AE" w:rsidR="00B2136F" w:rsidRPr="0030378B" w:rsidRDefault="00B2136F" w:rsidP="00D051AA">
      <w:pPr>
        <w:rPr>
          <w:rFonts w:ascii="Century Gothic" w:hAnsi="Century Gothic" w:cs="HelveticaNeueLTCom-Lt"/>
          <w:sz w:val="24"/>
          <w:szCs w:val="24"/>
        </w:rPr>
      </w:pPr>
    </w:p>
    <w:p w14:paraId="539FC1B7" w14:textId="32D76A97" w:rsidR="00B2136F" w:rsidRPr="0030378B" w:rsidRDefault="00B2136F" w:rsidP="00D051AA">
      <w:pPr>
        <w:rPr>
          <w:rFonts w:ascii="Century Gothic" w:hAnsi="Century Gothic" w:cs="HelveticaNeueLTCom-Lt"/>
          <w:sz w:val="24"/>
          <w:szCs w:val="24"/>
        </w:rPr>
      </w:pPr>
    </w:p>
    <w:p w14:paraId="3A7C183B" w14:textId="6BD6CAA3" w:rsidR="00D051AA" w:rsidRPr="00BC5F5B" w:rsidRDefault="00C23E8B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  <w:r>
        <w:rPr>
          <w:rFonts w:ascii="Century Gothic" w:hAnsi="Century Gothic" w:cs="HelveticaNeueLTCom-Md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CACFCAA" wp14:editId="7BBA5C88">
            <wp:simplePos x="0" y="0"/>
            <wp:positionH relativeFrom="margin">
              <wp:posOffset>3277870</wp:posOffset>
            </wp:positionH>
            <wp:positionV relativeFrom="paragraph">
              <wp:posOffset>8255</wp:posOffset>
            </wp:positionV>
            <wp:extent cx="2644775" cy="1913890"/>
            <wp:effectExtent l="0" t="0" r="3175" b="0"/>
            <wp:wrapTight wrapText="bothSides">
              <wp:wrapPolygon edited="0">
                <wp:start x="0" y="0"/>
                <wp:lineTo x="0" y="21285"/>
                <wp:lineTo x="21470" y="21285"/>
                <wp:lineTo x="214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00525057006-Perfecta-BotuLUX-krem-50+-kartonik-50ml-0102133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AA" w:rsidRPr="00BC5F5B">
        <w:rPr>
          <w:rFonts w:ascii="Century Gothic" w:hAnsi="Century Gothic" w:cs="HelveticaNeueLTCom-Md"/>
          <w:sz w:val="28"/>
          <w:szCs w:val="28"/>
        </w:rPr>
        <w:t>PERFECTA BOTULUX</w:t>
      </w:r>
    </w:p>
    <w:p w14:paraId="45BA5C4F" w14:textId="4DFDA240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KREM NA DZIEŃ I NA NOC 50+</w:t>
      </w:r>
    </w:p>
    <w:p w14:paraId="19742A7A" w14:textId="7777777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Silne wygładzenie zmarszczek</w:t>
      </w:r>
    </w:p>
    <w:p w14:paraId="188E53C1" w14:textId="751826C1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Odżywienie</w:t>
      </w:r>
    </w:p>
    <w:p w14:paraId="6A4021DF" w14:textId="06607229" w:rsidR="00E278B4" w:rsidRDefault="003B3336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>
        <w:rPr>
          <w:rFonts w:ascii="Century Gothic" w:hAnsi="Century Gothic" w:cs="HelveticaNeueLTCom-Md"/>
          <w:sz w:val="20"/>
          <w:szCs w:val="20"/>
        </w:rPr>
        <w:t>50ml/29,99zł</w:t>
      </w:r>
    </w:p>
    <w:p w14:paraId="3D0853FB" w14:textId="77777777" w:rsidR="003B3336" w:rsidRPr="00BC5F5B" w:rsidRDefault="003B3336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3CE85570" w14:textId="75654A3F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 xml:space="preserve">Jedwabisty krem o wyjątkowej odżywczej formule. </w:t>
      </w:r>
      <w:r w:rsidR="00C23E8B">
        <w:rPr>
          <w:rFonts w:ascii="Century Gothic" w:hAnsi="Century Gothic" w:cs="Helvetica-Light"/>
          <w:sz w:val="16"/>
          <w:szCs w:val="16"/>
        </w:rPr>
        <w:br/>
      </w:r>
      <w:r w:rsidRPr="00BC5F5B">
        <w:rPr>
          <w:rFonts w:ascii="Century Gothic" w:hAnsi="Century Gothic" w:cs="Helvetica-Light"/>
          <w:sz w:val="16"/>
          <w:szCs w:val="16"/>
        </w:rPr>
        <w:t>Polecany do pielęgnacji</w:t>
      </w:r>
      <w:r w:rsidR="00C23E8B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cery wymagającej wygładzenia zmarszczek i regeneracji. Przywraca</w:t>
      </w:r>
      <w:r w:rsidR="00C23E8B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skórze uczucie komfortu </w:t>
      </w:r>
      <w:r w:rsidR="00C23E8B">
        <w:rPr>
          <w:rFonts w:ascii="Century Gothic" w:hAnsi="Century Gothic" w:cs="Helvetica-Light"/>
          <w:sz w:val="16"/>
          <w:szCs w:val="16"/>
        </w:rPr>
        <w:br/>
      </w:r>
      <w:r w:rsidRPr="00BC5F5B">
        <w:rPr>
          <w:rFonts w:ascii="Century Gothic" w:hAnsi="Century Gothic" w:cs="Helvetica-Light"/>
          <w:sz w:val="16"/>
          <w:szCs w:val="16"/>
        </w:rPr>
        <w:t>i głębokiego nawilżenia. Rekomendowany</w:t>
      </w:r>
      <w:r w:rsidR="00C23E8B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do całorocznej, codziennej pielęgnacji każdego typu cery. Stanowi</w:t>
      </w:r>
    </w:p>
    <w:p w14:paraId="38226E53" w14:textId="39606704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doskonałą bazę pod makijaż i przedłuża jego trwałość.</w:t>
      </w:r>
    </w:p>
    <w:p w14:paraId="425CD9B9" w14:textId="77777777" w:rsidR="00E278B4" w:rsidRPr="00BC5F5B" w:rsidRDefault="00E278B4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7C839BDA" w14:textId="4EEF2166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PSZCZELI PEPTYD </w:t>
      </w:r>
      <w:r w:rsidRPr="00BC5F5B">
        <w:rPr>
          <w:rFonts w:ascii="Century Gothic" w:hAnsi="Century Gothic" w:cs="Helvetica-Light"/>
          <w:sz w:val="16"/>
          <w:szCs w:val="16"/>
        </w:rPr>
        <w:t>aktywny biologicznie kompleks, który łączy odkryty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w mleczku pszczelim peptyd i rozluźniające aminokwasy. </w:t>
      </w:r>
      <w:r w:rsidR="00D80273">
        <w:rPr>
          <w:rFonts w:ascii="Century Gothic" w:hAnsi="Century Gothic" w:cs="Helvetica-Light"/>
          <w:sz w:val="16"/>
          <w:szCs w:val="16"/>
        </w:rPr>
        <w:br/>
      </w:r>
      <w:r w:rsidRPr="00BC5F5B">
        <w:rPr>
          <w:rFonts w:ascii="Century Gothic" w:hAnsi="Century Gothic" w:cs="Helvetica-Light"/>
          <w:sz w:val="16"/>
          <w:szCs w:val="16"/>
        </w:rPr>
        <w:t>Zmniejsza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napięcie linii mimicznych twarzy, przez co wygładza zmarszczki i opóźnia</w:t>
      </w:r>
    </w:p>
    <w:p w14:paraId="519CE676" w14:textId="64541EAA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starzenie się skóry. Dodatkowo aktywnie regeneruje skórę, wyrównuje jej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koloryt i odżywia.</w:t>
      </w:r>
    </w:p>
    <w:p w14:paraId="0B0A396F" w14:textId="19B5BB15" w:rsidR="00E278B4" w:rsidRPr="00BC5F5B" w:rsidRDefault="00E278B4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0387773F" w14:textId="4CE9B0A8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MIÓD MANUKA </w:t>
      </w:r>
      <w:r w:rsidRPr="00BC5F5B">
        <w:rPr>
          <w:rFonts w:ascii="Century Gothic" w:hAnsi="Century Gothic" w:cs="Helvetica-Light"/>
          <w:sz w:val="16"/>
          <w:szCs w:val="16"/>
        </w:rPr>
        <w:t>najdroższy miód świata,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łagodzi, nawilża i wspomaga regenerację</w:t>
      </w:r>
    </w:p>
    <w:p w14:paraId="7EF65B8A" w14:textId="224A0EB3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skórę. Poprawia wygląd cery i odmładza.</w:t>
      </w:r>
    </w:p>
    <w:p w14:paraId="0E22A56C" w14:textId="77777777" w:rsidR="00E278B4" w:rsidRPr="00BC5F5B" w:rsidRDefault="00E278B4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6908FD8B" w14:textId="4DFF79DD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CERAMIDY </w:t>
      </w:r>
      <w:r w:rsidRPr="00BC5F5B">
        <w:rPr>
          <w:rFonts w:ascii="Century Gothic" w:hAnsi="Century Gothic" w:cs="Helvetica-Light"/>
          <w:sz w:val="16"/>
          <w:szCs w:val="16"/>
        </w:rPr>
        <w:t>odbudowują barierę lipidową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skóry, wzmacniają jej funkcje ochronne</w:t>
      </w:r>
    </w:p>
    <w:p w14:paraId="18F3A5F3" w14:textId="6230E325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oraz zapewniają silne nawilżenie.</w:t>
      </w:r>
    </w:p>
    <w:p w14:paraId="0886E427" w14:textId="77777777" w:rsidR="00E278B4" w:rsidRPr="00BC5F5B" w:rsidRDefault="00E278B4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A9D8613" w14:textId="41D22B1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PROTEINY SEZAMU </w:t>
      </w:r>
      <w:r w:rsidRPr="00BC5F5B">
        <w:rPr>
          <w:rFonts w:ascii="Century Gothic" w:hAnsi="Century Gothic" w:cs="Helvetica-Light"/>
          <w:sz w:val="16"/>
          <w:szCs w:val="16"/>
        </w:rPr>
        <w:t>wykazują silne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długotrwałe działanie liftingujące,</w:t>
      </w:r>
    </w:p>
    <w:p w14:paraId="335A82DD" w14:textId="766EEF6A" w:rsidR="00D051AA" w:rsidRDefault="00D051AA" w:rsidP="00D802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poprawiają jędrność skóry oraz sprawiają,</w:t>
      </w:r>
      <w:r w:rsidR="00D8027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że staje się aksamitnie gładka.</w:t>
      </w:r>
    </w:p>
    <w:p w14:paraId="18E39C63" w14:textId="77777777" w:rsidR="002D2401" w:rsidRDefault="002D2401" w:rsidP="00D802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3434E2BF" w14:textId="6BEB7BFF" w:rsidR="00B07C83" w:rsidRDefault="00B07C83" w:rsidP="00D802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4400D1D5" w14:textId="6F552125" w:rsidR="00B07C83" w:rsidRPr="00BC5F5B" w:rsidRDefault="002D2401" w:rsidP="00D802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>
        <w:rPr>
          <w:rFonts w:ascii="Century Gothic" w:hAnsi="Century Gothic" w:cs="Helvetica-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58918" wp14:editId="1EE49CD3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5727700" cy="12700"/>
                <wp:effectExtent l="0" t="0" r="25400" b="254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53FCA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7pt" to="451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059AA79A" w14:textId="2A0555BC" w:rsidR="002D2401" w:rsidRDefault="00F57A9F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  <w:r>
        <w:rPr>
          <w:rFonts w:ascii="Century Gothic" w:hAnsi="Century Gothic" w:cs="HelveticaNeueLTCom-M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627B3C" wp14:editId="65F7652F">
            <wp:simplePos x="0" y="0"/>
            <wp:positionH relativeFrom="margin">
              <wp:posOffset>3255645</wp:posOffset>
            </wp:positionH>
            <wp:positionV relativeFrom="paragraph">
              <wp:posOffset>11218</wp:posOffset>
            </wp:positionV>
            <wp:extent cx="266827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36" y="21316"/>
                <wp:lineTo x="21436" y="0"/>
                <wp:lineTo x="0" y="0"/>
              </wp:wrapPolygon>
            </wp:wrapTight>
            <wp:docPr id="5" name="Obraz 5" descr="Obraz zawierający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00525057310-Perfecta-BotuLUX-krem-60+-kartonik-50ml-0102133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F0DC3" w14:textId="122B8120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  <w:r w:rsidRPr="00BC5F5B">
        <w:rPr>
          <w:rFonts w:ascii="Century Gothic" w:hAnsi="Century Gothic" w:cs="HelveticaNeueLTCom-Md"/>
          <w:sz w:val="28"/>
          <w:szCs w:val="28"/>
        </w:rPr>
        <w:t>PERFECTA BOTULUX</w:t>
      </w:r>
      <w:r w:rsidR="009D1FF4">
        <w:rPr>
          <w:rFonts w:ascii="Century Gothic" w:hAnsi="Century Gothic" w:cs="HelveticaNeueLTCom-Md"/>
          <w:sz w:val="28"/>
          <w:szCs w:val="28"/>
        </w:rPr>
        <w:t xml:space="preserve"> </w:t>
      </w:r>
    </w:p>
    <w:p w14:paraId="2F8FD978" w14:textId="2AFE52D4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KREM NA DZIEŃ I NA NOC 60+</w:t>
      </w:r>
    </w:p>
    <w:p w14:paraId="3C968C2A" w14:textId="7777777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Silny lifting zmarszczek</w:t>
      </w:r>
    </w:p>
    <w:p w14:paraId="768BEA3E" w14:textId="377BEC91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Regeneracja</w:t>
      </w:r>
    </w:p>
    <w:p w14:paraId="60E3DB91" w14:textId="0EA47964" w:rsidR="008C7E06" w:rsidRDefault="003B3336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>
        <w:rPr>
          <w:rFonts w:ascii="Century Gothic" w:hAnsi="Century Gothic" w:cs="HelveticaNeueLTCom-Md"/>
          <w:sz w:val="20"/>
          <w:szCs w:val="20"/>
        </w:rPr>
        <w:t>50ml/29,99zł</w:t>
      </w:r>
    </w:p>
    <w:p w14:paraId="56D19EE2" w14:textId="32A7C453" w:rsidR="003B3336" w:rsidRPr="00BC5F5B" w:rsidRDefault="003B3336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70EFF4EE" w14:textId="1576BCD2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 xml:space="preserve">Aksamitny krem o wyjątkowej odżywczej formule. </w:t>
      </w:r>
      <w:r w:rsidR="00573C9C">
        <w:rPr>
          <w:rFonts w:ascii="Century Gothic" w:hAnsi="Century Gothic" w:cs="Helvetica-Light"/>
          <w:sz w:val="16"/>
          <w:szCs w:val="16"/>
        </w:rPr>
        <w:br/>
      </w:r>
      <w:r w:rsidRPr="00BC5F5B">
        <w:rPr>
          <w:rFonts w:ascii="Century Gothic" w:hAnsi="Century Gothic" w:cs="Helvetica-Light"/>
          <w:sz w:val="16"/>
          <w:szCs w:val="16"/>
        </w:rPr>
        <w:t>Polecany do pielęgnacji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cery wymagającej silnego wygładzenia zmarszczek oraz intensywnej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regeneracji. Przywraca skórze uczucie komfortu i głębokiego nawilżenia.</w:t>
      </w:r>
    </w:p>
    <w:p w14:paraId="315F5C5A" w14:textId="2539B7DD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Rekomendowany do całorocznej, codziennej pielęgnacji każdego typu cery.</w:t>
      </w:r>
    </w:p>
    <w:p w14:paraId="13E86987" w14:textId="68197202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Stanowi doskonałą bazę pod makijaż i przedłuża jego trwałość.</w:t>
      </w:r>
    </w:p>
    <w:p w14:paraId="6C754E44" w14:textId="68EC68F6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6250D00" w14:textId="1292DC92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PSZCZELI PEPTYD </w:t>
      </w:r>
      <w:r w:rsidRPr="00BC5F5B">
        <w:rPr>
          <w:rFonts w:ascii="Century Gothic" w:hAnsi="Century Gothic" w:cs="Helvetica-Light"/>
          <w:sz w:val="16"/>
          <w:szCs w:val="16"/>
        </w:rPr>
        <w:t>aktywny biologicznie kompleks, który łączy odkryty</w:t>
      </w:r>
    </w:p>
    <w:p w14:paraId="6670923D" w14:textId="739343F4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w mleczku pszczelim peptyd i rozluźniające aminokwasy. Zmniejsza</w:t>
      </w:r>
    </w:p>
    <w:p w14:paraId="07A714D1" w14:textId="067F1F5F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napięcie linii mimicznych twarzy, przez co wygładza zmarszczki</w:t>
      </w:r>
    </w:p>
    <w:p w14:paraId="49EA902D" w14:textId="6D640931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i opóźnia starzenie się skóry. Dodatkowo aktywnie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regeneruje skórę, wyrównuje jej koloryt i odżywia.</w:t>
      </w:r>
    </w:p>
    <w:p w14:paraId="5666DB4E" w14:textId="04717655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0159B2CD" w14:textId="5ABC3AA5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MIÓD MANUKA </w:t>
      </w:r>
      <w:r w:rsidRPr="00BC5F5B">
        <w:rPr>
          <w:rFonts w:ascii="Century Gothic" w:hAnsi="Century Gothic" w:cs="Helvetica-Light"/>
          <w:sz w:val="16"/>
          <w:szCs w:val="16"/>
        </w:rPr>
        <w:t>najdroższy miód świata,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łagodzi, nawilża i wspomaga regenerację</w:t>
      </w:r>
    </w:p>
    <w:p w14:paraId="692D0E01" w14:textId="42F82CA8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skórę. Poprawia wygląd cery i odmładza.</w:t>
      </w:r>
    </w:p>
    <w:p w14:paraId="45D60365" w14:textId="77777777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299462B9" w14:textId="2618A167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CERAMIDY </w:t>
      </w:r>
      <w:r w:rsidRPr="00BC5F5B">
        <w:rPr>
          <w:rFonts w:ascii="Century Gothic" w:hAnsi="Century Gothic" w:cs="Helvetica-Light"/>
          <w:sz w:val="16"/>
          <w:szCs w:val="16"/>
        </w:rPr>
        <w:t>odbudowują barierę lipidową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skóry, wzmacniają jej funkcje ochronne</w:t>
      </w:r>
    </w:p>
    <w:p w14:paraId="3C9C1811" w14:textId="3E4D15C7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oraz zapewniają silne nawilżenie.</w:t>
      </w:r>
    </w:p>
    <w:p w14:paraId="2E495633" w14:textId="77777777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765F3205" w14:textId="514EBC2B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PROTEINY RYŻOWE </w:t>
      </w:r>
      <w:r w:rsidRPr="00BC5F5B">
        <w:rPr>
          <w:rFonts w:ascii="Century Gothic" w:hAnsi="Century Gothic" w:cs="Helvetica-Light"/>
          <w:sz w:val="16"/>
          <w:szCs w:val="16"/>
        </w:rPr>
        <w:t>hamują działanie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szkodliwych dla skóry wolnych rodników,</w:t>
      </w:r>
    </w:p>
    <w:p w14:paraId="7CA83C6D" w14:textId="21CDBEEB" w:rsidR="00933FC8" w:rsidRPr="00BC5F5B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tym samym chronią kolagen i elastynę przed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degradacją. Wykazują działanie regenerujące</w:t>
      </w:r>
    </w:p>
    <w:p w14:paraId="0482B96B" w14:textId="7A08BC71" w:rsidR="00933FC8" w:rsidRDefault="00933FC8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 xml:space="preserve">i </w:t>
      </w:r>
      <w:proofErr w:type="spellStart"/>
      <w:r w:rsidRPr="00BC5F5B">
        <w:rPr>
          <w:rFonts w:ascii="Century Gothic" w:hAnsi="Century Gothic" w:cs="Helvetica-Light"/>
          <w:sz w:val="16"/>
          <w:szCs w:val="16"/>
        </w:rPr>
        <w:t>przeciwzmarszczkowe</w:t>
      </w:r>
      <w:proofErr w:type="spellEnd"/>
      <w:r w:rsidRPr="00BC5F5B">
        <w:rPr>
          <w:rFonts w:ascii="Century Gothic" w:hAnsi="Century Gothic" w:cs="Helvetica-Light"/>
          <w:sz w:val="16"/>
          <w:szCs w:val="16"/>
        </w:rPr>
        <w:t>, zapobiegają wiotczeniu</w:t>
      </w:r>
      <w:r w:rsidR="00573C9C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fotostarzeniu skóry.</w:t>
      </w:r>
    </w:p>
    <w:p w14:paraId="7921FDA1" w14:textId="3C32437F" w:rsidR="00610AF2" w:rsidRDefault="00610AF2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6F543022" w14:textId="0BC76FC2" w:rsidR="00573C9C" w:rsidRDefault="00573C9C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7D170C10" w14:textId="7836B08E" w:rsidR="00573C9C" w:rsidRDefault="00573C9C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65202368" w14:textId="1CFB354F" w:rsidR="00573C9C" w:rsidRDefault="00573C9C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6C38DA15" w14:textId="5C135548" w:rsidR="00573C9C" w:rsidRDefault="00573C9C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6CBB9C85" w14:textId="77777777" w:rsidR="00573C9C" w:rsidRPr="00BC5F5B" w:rsidRDefault="00573C9C" w:rsidP="00933F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70A63532" w14:textId="6BE0C747" w:rsidR="00D051AA" w:rsidRPr="00BC5F5B" w:rsidRDefault="00A30E9F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  <w:r>
        <w:rPr>
          <w:rFonts w:ascii="Century Gothic" w:hAnsi="Century Gothic" w:cs="HelveticaNeueLTCom-Md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331D7611" wp14:editId="73678738">
            <wp:simplePos x="0" y="0"/>
            <wp:positionH relativeFrom="margin">
              <wp:align>right</wp:align>
            </wp:positionH>
            <wp:positionV relativeFrom="paragraph">
              <wp:posOffset>121</wp:posOffset>
            </wp:positionV>
            <wp:extent cx="2684780" cy="1942465"/>
            <wp:effectExtent l="0" t="0" r="1270" b="635"/>
            <wp:wrapTight wrapText="bothSides">
              <wp:wrapPolygon edited="0">
                <wp:start x="0" y="0"/>
                <wp:lineTo x="0" y="21395"/>
                <wp:lineTo x="21457" y="21395"/>
                <wp:lineTo x="2145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900525057327-Perfecta-BotuLUX-krem-70+-kartonik-50ml-0102133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AA" w:rsidRPr="00BC5F5B">
        <w:rPr>
          <w:rFonts w:ascii="Century Gothic" w:hAnsi="Century Gothic" w:cs="HelveticaNeueLTCom-Md"/>
          <w:sz w:val="28"/>
          <w:szCs w:val="28"/>
        </w:rPr>
        <w:t>PERFECTA BOTULUX</w:t>
      </w:r>
      <w:r>
        <w:rPr>
          <w:rFonts w:ascii="Century Gothic" w:hAnsi="Century Gothic" w:cs="HelveticaNeueLTCom-Md"/>
          <w:sz w:val="28"/>
          <w:szCs w:val="28"/>
        </w:rPr>
        <w:t xml:space="preserve"> </w:t>
      </w:r>
    </w:p>
    <w:p w14:paraId="3353B5ED" w14:textId="078A9E1F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KREM NA DZIEŃ I NA NOC 70+</w:t>
      </w:r>
    </w:p>
    <w:p w14:paraId="2D771B31" w14:textId="64576922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Silna redukcja zmarszczek</w:t>
      </w:r>
    </w:p>
    <w:p w14:paraId="4D5AF553" w14:textId="66BE51A2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Odbudowa</w:t>
      </w:r>
    </w:p>
    <w:p w14:paraId="2E4EA8E4" w14:textId="252A6BC4" w:rsidR="00933FC8" w:rsidRDefault="003B3336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>
        <w:rPr>
          <w:rFonts w:ascii="Century Gothic" w:hAnsi="Century Gothic" w:cs="HelveticaNeueLTCom-Md"/>
          <w:sz w:val="20"/>
          <w:szCs w:val="20"/>
        </w:rPr>
        <w:t>50ml/29,99zł</w:t>
      </w:r>
    </w:p>
    <w:p w14:paraId="67750A7A" w14:textId="77777777" w:rsidR="003B3336" w:rsidRPr="00BC5F5B" w:rsidRDefault="003B3336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369D1030" w14:textId="0928EE08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 xml:space="preserve">Aksamitny krem o wyjątkowej odżywczej formule. </w:t>
      </w:r>
      <w:r w:rsidR="007E532D">
        <w:rPr>
          <w:rFonts w:ascii="Century Gothic" w:hAnsi="Century Gothic" w:cs="Helvetica-Light"/>
          <w:sz w:val="16"/>
          <w:szCs w:val="16"/>
        </w:rPr>
        <w:br/>
      </w:r>
      <w:r w:rsidRPr="00BC5F5B">
        <w:rPr>
          <w:rFonts w:ascii="Century Gothic" w:hAnsi="Century Gothic" w:cs="Helvetica-Light"/>
          <w:sz w:val="16"/>
          <w:szCs w:val="16"/>
        </w:rPr>
        <w:t>Polecany do pielęgnacji</w:t>
      </w:r>
      <w:r w:rsidR="007E532D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cery wymagającej silnego wygładzenia zmarszczek oraz intensywnej</w:t>
      </w:r>
      <w:r w:rsidR="007E532D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regeneracji. Przywraca skórze uczucie komfortu i głębokiego nawilżenia.</w:t>
      </w:r>
    </w:p>
    <w:p w14:paraId="2E3A85F6" w14:textId="32DD1D1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Rekomendowany do całorocznej, codziennej pielęgnacji każdego typu cery.</w:t>
      </w:r>
      <w:r w:rsidR="007E532D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Stanowi doskonałą bazę pod makijaż i przedłuża jego trwałość.</w:t>
      </w:r>
    </w:p>
    <w:p w14:paraId="3A04A028" w14:textId="71E986E8" w:rsidR="00933FC8" w:rsidRPr="00BC5F5B" w:rsidRDefault="00933FC8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163200F1" w14:textId="7777777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PSZCZELI PEPTYD </w:t>
      </w:r>
      <w:r w:rsidRPr="00BC5F5B">
        <w:rPr>
          <w:rFonts w:ascii="Century Gothic" w:hAnsi="Century Gothic" w:cs="Helvetica-Light"/>
          <w:sz w:val="16"/>
          <w:szCs w:val="16"/>
        </w:rPr>
        <w:t>aktywny biologicznie kompleks, który łączy odkryty</w:t>
      </w:r>
    </w:p>
    <w:p w14:paraId="5B39956B" w14:textId="77777777" w:rsidR="007E532D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w mleczku pszczelim peptyd i rozluźniające aminokwasy. Zmniejsza</w:t>
      </w:r>
      <w:r w:rsidR="007E532D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napięcie linii mimicznych twarzy, </w:t>
      </w:r>
    </w:p>
    <w:p w14:paraId="76A8BA2C" w14:textId="45252D23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przez co wygładza zmarszczki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opóźnia starzenie się skóry. Dodatkowo aktywnie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regeneruje skórę, wyrównuje jej koloryt i odżywia.</w:t>
      </w:r>
    </w:p>
    <w:p w14:paraId="16299626" w14:textId="77777777" w:rsidR="00933FC8" w:rsidRPr="00BC5F5B" w:rsidRDefault="00933FC8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A0D1683" w14:textId="6590E294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MIÓD MANUKA </w:t>
      </w:r>
      <w:r w:rsidRPr="00BC5F5B">
        <w:rPr>
          <w:rFonts w:ascii="Century Gothic" w:hAnsi="Century Gothic" w:cs="Helvetica-Light"/>
          <w:sz w:val="16"/>
          <w:szCs w:val="16"/>
        </w:rPr>
        <w:t>najdroższy miód świata,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łagodzi, nawilża i wspomaga regenerację</w:t>
      </w:r>
    </w:p>
    <w:p w14:paraId="43258F15" w14:textId="5471FCE8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skórę. Poprawia wygląd cery i odmładza.</w:t>
      </w:r>
    </w:p>
    <w:p w14:paraId="3400269A" w14:textId="77777777" w:rsidR="00933FC8" w:rsidRPr="00BC5F5B" w:rsidRDefault="00933FC8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7576A4A4" w14:textId="29F11049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CERAMIDY </w:t>
      </w:r>
      <w:r w:rsidRPr="00BC5F5B">
        <w:rPr>
          <w:rFonts w:ascii="Century Gothic" w:hAnsi="Century Gothic" w:cs="Helvetica-Light"/>
          <w:sz w:val="16"/>
          <w:szCs w:val="16"/>
        </w:rPr>
        <w:t>odbudowują barierę lipidową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skóry, wzmacniają jej funkcje ochronne</w:t>
      </w:r>
    </w:p>
    <w:p w14:paraId="63971559" w14:textId="04D59F04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oraz zapewniają silne nawilżenie.</w:t>
      </w:r>
    </w:p>
    <w:p w14:paraId="1242115B" w14:textId="77777777" w:rsidR="00933FC8" w:rsidRPr="00BC5F5B" w:rsidRDefault="00933FC8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7CF358B" w14:textId="5DAC8385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PROTEINY RYŻOWE </w:t>
      </w:r>
      <w:r w:rsidRPr="00BC5F5B">
        <w:rPr>
          <w:rFonts w:ascii="Century Gothic" w:hAnsi="Century Gothic" w:cs="Helvetica-Light"/>
          <w:sz w:val="16"/>
          <w:szCs w:val="16"/>
        </w:rPr>
        <w:t>hamują działanie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szkodliwych dla skóry wolnych rodników,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tym samym chronią kolagen i elastynę przed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degradacją. Wykazują działanie regenerujące</w:t>
      </w:r>
      <w:r w:rsidR="00597088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i </w:t>
      </w:r>
      <w:proofErr w:type="spellStart"/>
      <w:r w:rsidRPr="00BC5F5B">
        <w:rPr>
          <w:rFonts w:ascii="Century Gothic" w:hAnsi="Century Gothic" w:cs="Helvetica-Light"/>
          <w:sz w:val="16"/>
          <w:szCs w:val="16"/>
        </w:rPr>
        <w:t>przeciwzmarszczkowe</w:t>
      </w:r>
      <w:proofErr w:type="spellEnd"/>
      <w:r w:rsidRPr="00BC5F5B">
        <w:rPr>
          <w:rFonts w:ascii="Century Gothic" w:hAnsi="Century Gothic" w:cs="Helvetica-Light"/>
          <w:sz w:val="16"/>
          <w:szCs w:val="16"/>
        </w:rPr>
        <w:t>, zapobiegają wiotczeniu</w:t>
      </w:r>
    </w:p>
    <w:p w14:paraId="434607B0" w14:textId="3157EAF2" w:rsidR="00D051AA" w:rsidRDefault="00D051AA" w:rsidP="00D051AA">
      <w:pPr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i fotostarzeniu skóry.</w:t>
      </w:r>
    </w:p>
    <w:p w14:paraId="14DD05AE" w14:textId="77777777" w:rsidR="00C22F00" w:rsidRDefault="00C22F00" w:rsidP="00D051AA">
      <w:pPr>
        <w:rPr>
          <w:rFonts w:ascii="Century Gothic" w:hAnsi="Century Gothic" w:cs="Helvetica-Light"/>
          <w:sz w:val="16"/>
          <w:szCs w:val="16"/>
        </w:rPr>
      </w:pPr>
    </w:p>
    <w:p w14:paraId="1FF13BF8" w14:textId="77777777" w:rsidR="00C22F00" w:rsidRPr="00BC5F5B" w:rsidRDefault="00C22F00" w:rsidP="00C22F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>
        <w:rPr>
          <w:rFonts w:ascii="Century Gothic" w:hAnsi="Century Gothic" w:cs="Helvetica-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6685F" wp14:editId="192EBEBC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5727700" cy="12700"/>
                <wp:effectExtent l="0" t="0" r="2540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12B8C" id="Łącznik prosty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7pt" to="451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640B48B5" w14:textId="3BAF1EF8" w:rsidR="00C22F00" w:rsidRPr="00BC5F5B" w:rsidRDefault="00F57A9F" w:rsidP="00D051AA">
      <w:pPr>
        <w:rPr>
          <w:rFonts w:ascii="Century Gothic" w:hAnsi="Century Gothic" w:cs="Helvetica-Light"/>
          <w:sz w:val="16"/>
          <w:szCs w:val="16"/>
        </w:rPr>
      </w:pPr>
      <w:r>
        <w:rPr>
          <w:rFonts w:ascii="Century Gothic" w:hAnsi="Century Gothic" w:cs="HelveticaNeueLTCom-M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F21EC4D" wp14:editId="4843EE0E">
            <wp:simplePos x="0" y="0"/>
            <wp:positionH relativeFrom="margin">
              <wp:align>right</wp:align>
            </wp:positionH>
            <wp:positionV relativeFrom="paragraph">
              <wp:posOffset>14515</wp:posOffset>
            </wp:positionV>
            <wp:extent cx="176149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257" y="21451"/>
                <wp:lineTo x="2125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900525057334-Perfecta-BotuLUX-oko-60-70-0102133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80BA1" w14:textId="4CD8FEAD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  <w:r w:rsidRPr="00BC5F5B">
        <w:rPr>
          <w:rFonts w:ascii="Century Gothic" w:hAnsi="Century Gothic" w:cs="HelveticaNeueLTCom-Md"/>
          <w:sz w:val="28"/>
          <w:szCs w:val="28"/>
        </w:rPr>
        <w:t>PERFECTA BOTULUX</w:t>
      </w:r>
      <w:r w:rsidR="001112B1">
        <w:rPr>
          <w:rFonts w:ascii="Century Gothic" w:hAnsi="Century Gothic" w:cs="HelveticaNeueLTCom-Md"/>
          <w:sz w:val="28"/>
          <w:szCs w:val="28"/>
        </w:rPr>
        <w:t xml:space="preserve"> </w:t>
      </w:r>
    </w:p>
    <w:p w14:paraId="66E2E924" w14:textId="1B4F24CE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KREM POD OCZY</w:t>
      </w:r>
    </w:p>
    <w:p w14:paraId="2A16F920" w14:textId="3D91ED49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I NA POWIEKI 60+/70+</w:t>
      </w:r>
    </w:p>
    <w:p w14:paraId="4E5FFB71" w14:textId="7777777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Wygładzenie zmarszczek</w:t>
      </w:r>
    </w:p>
    <w:p w14:paraId="533E0E71" w14:textId="234A7E2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Redukcja cieni i worków</w:t>
      </w:r>
    </w:p>
    <w:p w14:paraId="7BD66A11" w14:textId="79332E1F" w:rsidR="00BC5F5B" w:rsidRDefault="005A12C0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>
        <w:rPr>
          <w:rFonts w:ascii="Century Gothic" w:hAnsi="Century Gothic" w:cs="HelveticaNeueLTCom-Md"/>
          <w:sz w:val="20"/>
          <w:szCs w:val="20"/>
        </w:rPr>
        <w:t>23,99zł</w:t>
      </w:r>
    </w:p>
    <w:p w14:paraId="3B7D4CEE" w14:textId="77777777" w:rsidR="005A12C0" w:rsidRPr="00BC5F5B" w:rsidRDefault="005A12C0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6D087A4F" w14:textId="7BA58608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Jedwabisty krem pod oczy o wyjątkowej</w:t>
      </w:r>
      <w:r w:rsidR="001112B1">
        <w:rPr>
          <w:rFonts w:ascii="Century Gothic" w:hAnsi="Century Gothic" w:cs="Helvetica-Light"/>
          <w:sz w:val="16"/>
          <w:szCs w:val="16"/>
        </w:rPr>
        <w:t xml:space="preserve"> </w:t>
      </w:r>
      <w:proofErr w:type="spellStart"/>
      <w:r w:rsidRPr="00BC5F5B">
        <w:rPr>
          <w:rFonts w:ascii="Century Gothic" w:hAnsi="Century Gothic" w:cs="Helvetica-Light"/>
          <w:sz w:val="16"/>
          <w:szCs w:val="16"/>
        </w:rPr>
        <w:t>ultraodżywczej</w:t>
      </w:r>
      <w:proofErr w:type="spellEnd"/>
      <w:r w:rsidRPr="00BC5F5B">
        <w:rPr>
          <w:rFonts w:ascii="Century Gothic" w:hAnsi="Century Gothic" w:cs="Helvetica-Light"/>
          <w:sz w:val="16"/>
          <w:szCs w:val="16"/>
        </w:rPr>
        <w:t xml:space="preserve"> formule. Polecany do pielęgnacji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delikatnej skóry okoli oczu wymagającej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wygładzenia zmarszczek oraz redukcji worków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cieni. Przywraca skórze uczucie komfortu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oraz sprawia, ze spojrzenie staje się świeże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wypoczęte. Rekomendowany do całorocznej,</w:t>
      </w:r>
    </w:p>
    <w:p w14:paraId="5E8B16E7" w14:textId="07F721AD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codziennej pielęgnacji każdego typu cery.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Stanowi doskonałą bazę pod makijaż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przedłuża jego trwałość.</w:t>
      </w:r>
    </w:p>
    <w:p w14:paraId="5C2750C8" w14:textId="77777777" w:rsidR="00BC5F5B" w:rsidRPr="00BC5F5B" w:rsidRDefault="00BC5F5B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FD16A9E" w14:textId="4648608B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PSZCZELI PEPTYD </w:t>
      </w:r>
      <w:r w:rsidRPr="00BC5F5B">
        <w:rPr>
          <w:rFonts w:ascii="Century Gothic" w:hAnsi="Century Gothic" w:cs="Helvetica-Light"/>
          <w:sz w:val="16"/>
          <w:szCs w:val="16"/>
        </w:rPr>
        <w:t>aktywny biologicznie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kompleks, który łączy odkryty w mleczku</w:t>
      </w:r>
    </w:p>
    <w:p w14:paraId="7295E4CD" w14:textId="0C62BB77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pszczelim peptyd i rozluźniające aminokwasy.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Zmniejsza napięcie linii mimicznych twarzy,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przez co wygładza zmarszczki i opóźnia starzenie</w:t>
      </w:r>
    </w:p>
    <w:p w14:paraId="34FAB38F" w14:textId="7CDCE24E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się skóry. Dodatkowo aktywnie regeneruje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skórę, wyrównuje jej koloryt i </w:t>
      </w:r>
      <w:proofErr w:type="spellStart"/>
      <w:r w:rsidRPr="00BC5F5B">
        <w:rPr>
          <w:rFonts w:ascii="Century Gothic" w:hAnsi="Century Gothic" w:cs="Helvetica-Light"/>
          <w:sz w:val="16"/>
          <w:szCs w:val="16"/>
        </w:rPr>
        <w:t>dżywia</w:t>
      </w:r>
      <w:proofErr w:type="spellEnd"/>
      <w:r w:rsidRPr="00BC5F5B">
        <w:rPr>
          <w:rFonts w:ascii="Century Gothic" w:hAnsi="Century Gothic" w:cs="Helvetica-Light"/>
          <w:sz w:val="16"/>
          <w:szCs w:val="16"/>
        </w:rPr>
        <w:t>.</w:t>
      </w:r>
    </w:p>
    <w:p w14:paraId="651B7B91" w14:textId="5BFC0A6F" w:rsidR="00BC5F5B" w:rsidRPr="00BC5F5B" w:rsidRDefault="00BC5F5B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0C151288" w14:textId="49C8B2CD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MIÓD MANUKA </w:t>
      </w:r>
      <w:r w:rsidRPr="00BC5F5B">
        <w:rPr>
          <w:rFonts w:ascii="Century Gothic" w:hAnsi="Century Gothic" w:cs="Helvetica-Light"/>
          <w:sz w:val="16"/>
          <w:szCs w:val="16"/>
        </w:rPr>
        <w:t>najdroższy miód świata,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łagodzi, nawilża i wspomaga </w:t>
      </w:r>
      <w:r w:rsidR="00A63150">
        <w:rPr>
          <w:rFonts w:ascii="Century Gothic" w:hAnsi="Century Gothic" w:cs="Helvetica-Light"/>
          <w:sz w:val="16"/>
          <w:szCs w:val="16"/>
        </w:rPr>
        <w:t>r</w:t>
      </w:r>
      <w:r w:rsidRPr="00BC5F5B">
        <w:rPr>
          <w:rFonts w:ascii="Century Gothic" w:hAnsi="Century Gothic" w:cs="Helvetica-Light"/>
          <w:sz w:val="16"/>
          <w:szCs w:val="16"/>
        </w:rPr>
        <w:t>egenerację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skórę. Poprawia wygląd cery i odmładza.</w:t>
      </w:r>
    </w:p>
    <w:p w14:paraId="0C8ED3A9" w14:textId="2D2C3E1C" w:rsidR="00BC5F5B" w:rsidRPr="00BC5F5B" w:rsidRDefault="00BC5F5B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78FFAD1" w14:textId="26315352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CERAMIDY </w:t>
      </w:r>
      <w:r w:rsidRPr="00BC5F5B">
        <w:rPr>
          <w:rFonts w:ascii="Century Gothic" w:hAnsi="Century Gothic" w:cs="Helvetica-Light"/>
          <w:sz w:val="16"/>
          <w:szCs w:val="16"/>
        </w:rPr>
        <w:t>odbudowują barierę lipidową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skóry, wzmacniają jej funkcje ochronne</w:t>
      </w:r>
    </w:p>
    <w:p w14:paraId="49960495" w14:textId="26272749" w:rsidR="00D051AA" w:rsidRPr="00BC5F5B" w:rsidRDefault="00D051AA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oraz zapewniają silne nawilżenie.</w:t>
      </w:r>
    </w:p>
    <w:p w14:paraId="575FDA99" w14:textId="77777777" w:rsidR="00BC5F5B" w:rsidRPr="00BC5F5B" w:rsidRDefault="00BC5F5B" w:rsidP="00D051A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1F259C19" w14:textId="072DD976" w:rsidR="00D051AA" w:rsidRPr="00BC5F5B" w:rsidRDefault="00D051AA" w:rsidP="00A631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PROTEINY RYŻOWE I SOJOWE </w:t>
      </w:r>
      <w:r w:rsidRPr="00BC5F5B">
        <w:rPr>
          <w:rFonts w:ascii="Century Gothic" w:hAnsi="Century Gothic" w:cs="Helvetica-Light"/>
          <w:sz w:val="16"/>
          <w:szCs w:val="16"/>
        </w:rPr>
        <w:t xml:space="preserve">nowatorski </w:t>
      </w:r>
      <w:proofErr w:type="spellStart"/>
      <w:r w:rsidRPr="00BC5F5B">
        <w:rPr>
          <w:rFonts w:ascii="Century Gothic" w:hAnsi="Century Gothic" w:cs="Helvetica-Light"/>
          <w:sz w:val="16"/>
          <w:szCs w:val="16"/>
        </w:rPr>
        <w:t>komplex</w:t>
      </w:r>
      <w:proofErr w:type="spellEnd"/>
      <w:r w:rsidRPr="00BC5F5B">
        <w:rPr>
          <w:rFonts w:ascii="Century Gothic" w:hAnsi="Century Gothic" w:cs="Helvetica-Light"/>
          <w:sz w:val="16"/>
          <w:szCs w:val="16"/>
        </w:rPr>
        <w:t xml:space="preserve"> protein redukuje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cienie i worki pod oczami. Hamuje działanie wolnych rodników,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tym samym chroniąc kolagen i elastynę przed degradacją. Wykazuje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 xml:space="preserve">działanie regenerujące i </w:t>
      </w:r>
      <w:proofErr w:type="spellStart"/>
      <w:r w:rsidRPr="00BC5F5B">
        <w:rPr>
          <w:rFonts w:ascii="Century Gothic" w:hAnsi="Century Gothic" w:cs="Helvetica-Light"/>
          <w:sz w:val="16"/>
          <w:szCs w:val="16"/>
        </w:rPr>
        <w:t>przeciwzmarszczkowe</w:t>
      </w:r>
      <w:proofErr w:type="spellEnd"/>
      <w:r w:rsidRPr="00BC5F5B">
        <w:rPr>
          <w:rFonts w:ascii="Century Gothic" w:hAnsi="Century Gothic" w:cs="Helvetica-Light"/>
          <w:sz w:val="16"/>
          <w:szCs w:val="16"/>
        </w:rPr>
        <w:t>, zapobiega wiotczeniu</w:t>
      </w:r>
      <w:r w:rsidR="00A63150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fotostarzeniu skóry.</w:t>
      </w:r>
    </w:p>
    <w:p w14:paraId="5C2E8DC4" w14:textId="77777777" w:rsidR="00A63150" w:rsidRDefault="00A63150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</w:p>
    <w:p w14:paraId="332717A3" w14:textId="77777777" w:rsidR="00A63150" w:rsidRDefault="00A63150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</w:p>
    <w:p w14:paraId="2F3FEB38" w14:textId="77777777" w:rsidR="00A63150" w:rsidRDefault="00A63150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</w:p>
    <w:p w14:paraId="00E21E30" w14:textId="36F5705F" w:rsidR="00E515B1" w:rsidRPr="00BC5F5B" w:rsidRDefault="00A77A23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8"/>
          <w:szCs w:val="28"/>
        </w:rPr>
      </w:pPr>
      <w:r>
        <w:rPr>
          <w:rFonts w:ascii="Century Gothic" w:hAnsi="Century Gothic" w:cs="HelveticaNeueLTCom-Md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574DC316" wp14:editId="183BFADF">
            <wp:simplePos x="0" y="0"/>
            <wp:positionH relativeFrom="margin">
              <wp:posOffset>4157345</wp:posOffset>
            </wp:positionH>
            <wp:positionV relativeFrom="paragraph">
              <wp:posOffset>0</wp:posOffset>
            </wp:positionV>
            <wp:extent cx="2032635" cy="3956050"/>
            <wp:effectExtent l="0" t="0" r="5715" b="6350"/>
            <wp:wrapTight wrapText="bothSides">
              <wp:wrapPolygon edited="0">
                <wp:start x="0" y="0"/>
                <wp:lineTo x="0" y="21531"/>
                <wp:lineTo x="21458" y="21531"/>
                <wp:lineTo x="21458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900525057372-Perfecta-SHEET-MASK-ceramidy-0102133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5B1" w:rsidRPr="00BC5F5B">
        <w:rPr>
          <w:rFonts w:ascii="Century Gothic" w:hAnsi="Century Gothic" w:cs="HelveticaNeueLTCom-Md"/>
          <w:sz w:val="28"/>
          <w:szCs w:val="28"/>
        </w:rPr>
        <w:t>PERFECTA BOTULUX</w:t>
      </w:r>
      <w:r>
        <w:rPr>
          <w:rFonts w:ascii="Century Gothic" w:hAnsi="Century Gothic" w:cs="HelveticaNeueLTCom-Md"/>
          <w:sz w:val="28"/>
          <w:szCs w:val="28"/>
        </w:rPr>
        <w:t xml:space="preserve"> </w:t>
      </w:r>
    </w:p>
    <w:p w14:paraId="7DACC644" w14:textId="77777777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SKONCENTROWANA MASKA NA TKANINIE</w:t>
      </w:r>
    </w:p>
    <w:p w14:paraId="683F0CB2" w14:textId="77777777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Silna redukcja zmarszczek</w:t>
      </w:r>
    </w:p>
    <w:p w14:paraId="55D706EB" w14:textId="1351FC1F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 w:rsidRPr="00BC5F5B">
        <w:rPr>
          <w:rFonts w:ascii="Century Gothic" w:hAnsi="Century Gothic" w:cs="HelveticaNeueLTCom-Md"/>
          <w:sz w:val="20"/>
          <w:szCs w:val="20"/>
        </w:rPr>
        <w:t>Nawilżenie</w:t>
      </w:r>
    </w:p>
    <w:p w14:paraId="4B41F140" w14:textId="0DABECD2" w:rsidR="00BC5F5B" w:rsidRDefault="009A714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  <w:r>
        <w:rPr>
          <w:rFonts w:ascii="Century Gothic" w:hAnsi="Century Gothic" w:cs="HelveticaNeueLTCom-Md"/>
          <w:sz w:val="20"/>
          <w:szCs w:val="20"/>
        </w:rPr>
        <w:t>8,99zł/1sztuka</w:t>
      </w:r>
    </w:p>
    <w:p w14:paraId="17A8E692" w14:textId="77777777" w:rsidR="009A7141" w:rsidRPr="00BC5F5B" w:rsidRDefault="009A714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Com-Md"/>
          <w:sz w:val="20"/>
          <w:szCs w:val="20"/>
        </w:rPr>
      </w:pPr>
    </w:p>
    <w:p w14:paraId="4841C1E9" w14:textId="3312CFDF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Skoncentrowana maska na tkaninie o silnym działaniu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odmładzającym, nawilżającym i regenerującym.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Daje skórze efekt natychmiastowego wygładzenia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odżywienia. Dzięki dokładnemu przyleganiu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materiału do twarzy maska tworzy na skórze okluzję,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przez co składniki szybko i równomiernie wnikają</w:t>
      </w:r>
    </w:p>
    <w:p w14:paraId="5781514C" w14:textId="4DB3B706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oraz efektywnie działają. Rekomendowana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do całorocznej pielęgnacji każdego typu cery.</w:t>
      </w:r>
    </w:p>
    <w:p w14:paraId="5C62C202" w14:textId="77777777" w:rsidR="00BC5F5B" w:rsidRPr="00BC5F5B" w:rsidRDefault="00BC5F5B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1C84F331" w14:textId="6B08AD7B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PSZCZELI PEPTYD </w:t>
      </w:r>
      <w:r w:rsidRPr="00BC5F5B">
        <w:rPr>
          <w:rFonts w:ascii="Century Gothic" w:hAnsi="Century Gothic" w:cs="Helvetica-Light"/>
          <w:sz w:val="16"/>
          <w:szCs w:val="16"/>
        </w:rPr>
        <w:t>aktywny biologicznie kompleks,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który łączy odkryty w mleczku pszczelim peptyd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rozluźniające aminokwasy. Zmniejsza napięcie linii</w:t>
      </w:r>
    </w:p>
    <w:p w14:paraId="284203A7" w14:textId="7833734B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Light"/>
          <w:sz w:val="16"/>
          <w:szCs w:val="16"/>
        </w:rPr>
        <w:t>mimicznych twarzy, przez co wygładza zmarszczki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i opóźnia starzenie się skóry. Dodatkowo aktywnie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regeneruje skórę, wyrównuje jej koloryt i odżywia.</w:t>
      </w:r>
    </w:p>
    <w:p w14:paraId="153496A0" w14:textId="77777777" w:rsidR="00BC5F5B" w:rsidRPr="00BC5F5B" w:rsidRDefault="00BC5F5B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234EFEEC" w14:textId="5F80EE06" w:rsidR="00E515B1" w:rsidRPr="00BC5F5B" w:rsidRDefault="00E515B1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MLECZKO PSZCZELE </w:t>
      </w:r>
      <w:r w:rsidRPr="00BC5F5B">
        <w:rPr>
          <w:rFonts w:ascii="Century Gothic" w:hAnsi="Century Gothic" w:cs="Helvetica-Light"/>
          <w:sz w:val="16"/>
          <w:szCs w:val="16"/>
        </w:rPr>
        <w:t>wyjątkowo bogate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w aminokwasy, proteiny, minerały i witaminy.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Zapewnia głębokie odżywienie, wspomaga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syntezę kolagenu i elastyny oraz chroni przed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negatywnym działaniem wolnych rodników.</w:t>
      </w:r>
    </w:p>
    <w:p w14:paraId="4BD6487F" w14:textId="77777777" w:rsidR="00BC5F5B" w:rsidRPr="00BC5F5B" w:rsidRDefault="00BC5F5B" w:rsidP="00E515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Light"/>
          <w:sz w:val="16"/>
          <w:szCs w:val="16"/>
        </w:rPr>
      </w:pPr>
    </w:p>
    <w:p w14:paraId="5B776B3D" w14:textId="61AE6EC2" w:rsidR="00D26170" w:rsidRDefault="00E515B1" w:rsidP="00D26170">
      <w:pPr>
        <w:autoSpaceDE w:val="0"/>
        <w:autoSpaceDN w:val="0"/>
        <w:adjustRightInd w:val="0"/>
        <w:spacing w:after="0" w:line="240" w:lineRule="auto"/>
        <w:rPr>
          <w:b/>
        </w:rPr>
      </w:pPr>
      <w:r w:rsidRPr="00BC5F5B">
        <w:rPr>
          <w:rFonts w:ascii="Century Gothic" w:hAnsi="Century Gothic" w:cs="Helvetica-Bold"/>
          <w:b/>
          <w:bCs/>
          <w:sz w:val="16"/>
          <w:szCs w:val="16"/>
        </w:rPr>
        <w:t xml:space="preserve">ROŚLINNE CERAMIDY </w:t>
      </w:r>
      <w:r w:rsidRPr="00BC5F5B">
        <w:rPr>
          <w:rFonts w:ascii="Century Gothic" w:hAnsi="Century Gothic" w:cs="Helvetica-Light"/>
          <w:sz w:val="16"/>
          <w:szCs w:val="16"/>
        </w:rPr>
        <w:t>odbudowują barierę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lipidową skóry, wzmacniają jej funkcje ochronne</w:t>
      </w:r>
      <w:r w:rsidR="00A77A23">
        <w:rPr>
          <w:rFonts w:ascii="Century Gothic" w:hAnsi="Century Gothic" w:cs="Helvetica-Light"/>
          <w:sz w:val="16"/>
          <w:szCs w:val="16"/>
        </w:rPr>
        <w:t xml:space="preserve"> </w:t>
      </w:r>
      <w:r w:rsidRPr="00BC5F5B">
        <w:rPr>
          <w:rFonts w:ascii="Century Gothic" w:hAnsi="Century Gothic" w:cs="Helvetica-Light"/>
          <w:sz w:val="16"/>
          <w:szCs w:val="16"/>
        </w:rPr>
        <w:t>oraz zapewniają silne nawilżenie.</w:t>
      </w:r>
      <w:r w:rsidR="00D26170" w:rsidRPr="00D26170">
        <w:rPr>
          <w:b/>
        </w:rPr>
        <w:t xml:space="preserve"> </w:t>
      </w:r>
    </w:p>
    <w:p w14:paraId="0F59F521" w14:textId="77777777" w:rsidR="00D26170" w:rsidRDefault="00D26170" w:rsidP="00D26170"/>
    <w:p w14:paraId="091DB108" w14:textId="7BDBE3D0" w:rsidR="00D26170" w:rsidRDefault="00D26170" w:rsidP="00D26170"/>
    <w:p w14:paraId="3DBF8C83" w14:textId="787E516E" w:rsidR="00D26170" w:rsidRDefault="00D26170" w:rsidP="00D26170"/>
    <w:p w14:paraId="2106F2FB" w14:textId="22A45124" w:rsidR="00D26170" w:rsidRDefault="00D26170" w:rsidP="00D26170"/>
    <w:p w14:paraId="14C99046" w14:textId="13B077C4" w:rsidR="00D26170" w:rsidRDefault="00D26170" w:rsidP="00D26170"/>
    <w:p w14:paraId="73EF65BA" w14:textId="421E945F" w:rsidR="00D26170" w:rsidRDefault="00D26170" w:rsidP="00D26170"/>
    <w:p w14:paraId="2A2EC778" w14:textId="5FA720F5" w:rsidR="00D26170" w:rsidRDefault="00D26170" w:rsidP="00D26170"/>
    <w:p w14:paraId="29A83318" w14:textId="34BCDC43" w:rsidR="00D26170" w:rsidRDefault="00D26170" w:rsidP="00D26170"/>
    <w:p w14:paraId="4C5AC730" w14:textId="519855E7" w:rsidR="00D26170" w:rsidRDefault="00D26170" w:rsidP="00D26170">
      <w:bookmarkStart w:id="0" w:name="_GoBack"/>
      <w:bookmarkEnd w:id="0"/>
    </w:p>
    <w:p w14:paraId="5C24541C" w14:textId="78BBA42A" w:rsidR="00D26170" w:rsidRDefault="00D26170" w:rsidP="00D26170"/>
    <w:p w14:paraId="5195D1F9" w14:textId="7BA51AE4" w:rsidR="00D26170" w:rsidRDefault="00D26170" w:rsidP="00D26170"/>
    <w:p w14:paraId="08058A14" w14:textId="578ECE72" w:rsidR="00D26170" w:rsidRDefault="00D26170" w:rsidP="00D26170"/>
    <w:p w14:paraId="531D42AB" w14:textId="77777777" w:rsidR="00D26170" w:rsidRPr="00E01EAF" w:rsidRDefault="00D26170" w:rsidP="00D26170">
      <w:pPr>
        <w:rPr>
          <w:rFonts w:eastAsia="Times New Roman"/>
          <w:noProof/>
          <w:color w:val="404040"/>
          <w:lang w:val="en-US"/>
        </w:rPr>
      </w:pPr>
      <w:r w:rsidRPr="00E01EAF">
        <w:rPr>
          <w:rFonts w:ascii="Candara" w:eastAsia="Times New Roman" w:hAnsi="Candara"/>
          <w:noProof/>
          <w:color w:val="404040"/>
          <w:sz w:val="21"/>
          <w:szCs w:val="21"/>
          <w:lang w:val="en-US"/>
        </w:rPr>
        <w:t>MAGDALENA KARCZMARCZYK</w:t>
      </w:r>
      <w:r w:rsidRPr="00E01EAF">
        <w:rPr>
          <w:rFonts w:ascii="Candara" w:eastAsia="Times New Roman" w:hAnsi="Candara"/>
          <w:b/>
          <w:bCs/>
          <w:noProof/>
          <w:color w:val="404040"/>
          <w:sz w:val="21"/>
          <w:szCs w:val="21"/>
          <w:lang w:val="en-US"/>
        </w:rPr>
        <w:t xml:space="preserve"> | Senior PR &amp; Media Relations Manager</w:t>
      </w:r>
    </w:p>
    <w:p w14:paraId="24936DE5" w14:textId="77777777" w:rsidR="00D26170" w:rsidRPr="00E01EAF" w:rsidRDefault="00D26170" w:rsidP="00D26170">
      <w:pPr>
        <w:rPr>
          <w:rFonts w:ascii="Candara" w:eastAsia="Times New Roman" w:hAnsi="Candara"/>
          <w:b/>
          <w:bCs/>
          <w:noProof/>
          <w:color w:val="404040"/>
          <w:sz w:val="18"/>
          <w:szCs w:val="18"/>
          <w:lang w:val="en-US"/>
        </w:rPr>
      </w:pPr>
      <w:r w:rsidRPr="00E01EAF">
        <w:rPr>
          <w:rFonts w:ascii="Candara" w:eastAsia="Times New Roman" w:hAnsi="Candara"/>
          <w:b/>
          <w:bCs/>
          <w:noProof/>
          <w:color w:val="404040"/>
          <w:sz w:val="18"/>
          <w:szCs w:val="18"/>
          <w:lang w:val="en-US"/>
        </w:rPr>
        <w:t xml:space="preserve">e-mail: </w:t>
      </w:r>
      <w:hyperlink r:id="rId11" w:history="1">
        <w:r w:rsidRPr="00E01EAF">
          <w:rPr>
            <w:rStyle w:val="Hipercze"/>
            <w:rFonts w:ascii="Candara" w:eastAsia="Times New Roman" w:hAnsi="Candara"/>
            <w:b/>
            <w:bCs/>
            <w:noProof/>
            <w:color w:val="404040"/>
            <w:sz w:val="18"/>
            <w:szCs w:val="18"/>
            <w:lang w:val="en-US"/>
          </w:rPr>
          <w:t>magdalena.karczmarczyk@dax.com.pl</w:t>
        </w:r>
      </w:hyperlink>
    </w:p>
    <w:p w14:paraId="46EBA084" w14:textId="77777777" w:rsidR="00D26170" w:rsidRPr="00E01EAF" w:rsidRDefault="00D26170" w:rsidP="00D26170">
      <w:pPr>
        <w:rPr>
          <w:rFonts w:ascii="Candara" w:eastAsia="Times New Roman" w:hAnsi="Candara"/>
          <w:noProof/>
          <w:color w:val="262626"/>
          <w:sz w:val="18"/>
          <w:szCs w:val="18"/>
        </w:rPr>
      </w:pPr>
      <w:r w:rsidRPr="00E01EAF">
        <w:rPr>
          <w:rFonts w:ascii="Candara" w:eastAsia="Times New Roman" w:hAnsi="Candara"/>
          <w:b/>
          <w:bCs/>
          <w:noProof/>
          <w:color w:val="404040"/>
          <w:sz w:val="18"/>
          <w:szCs w:val="18"/>
        </w:rPr>
        <w:t xml:space="preserve">mobile: </w:t>
      </w:r>
      <w:r w:rsidRPr="00E01EAF">
        <w:rPr>
          <w:rFonts w:ascii="Candara" w:eastAsia="Times New Roman" w:hAnsi="Candara"/>
          <w:b/>
          <w:bCs/>
          <w:noProof/>
          <w:color w:val="404040"/>
          <w:u w:val="single"/>
        </w:rPr>
        <w:t>734 48 11 13</w:t>
      </w:r>
      <w:r w:rsidRPr="00E01EAF">
        <w:rPr>
          <w:rFonts w:ascii="Candara" w:eastAsia="Times New Roman" w:hAnsi="Candara"/>
          <w:b/>
          <w:bCs/>
          <w:noProof/>
          <w:color w:val="404040"/>
        </w:rPr>
        <w:t>, 691 433 329</w:t>
      </w:r>
    </w:p>
    <w:p w14:paraId="5879B5E1" w14:textId="77777777" w:rsidR="00D26170" w:rsidRPr="00E01EAF" w:rsidRDefault="00D26170" w:rsidP="00D26170">
      <w:pPr>
        <w:rPr>
          <w:rFonts w:ascii="Candara" w:eastAsia="Times New Roman" w:hAnsi="Candara"/>
          <w:noProof/>
          <w:color w:val="808080"/>
          <w:sz w:val="20"/>
          <w:szCs w:val="20"/>
        </w:rPr>
      </w:pPr>
    </w:p>
    <w:p w14:paraId="5AB10145" w14:textId="518721D3" w:rsidR="00D051AA" w:rsidRPr="0030378B" w:rsidRDefault="00D26170" w:rsidP="00D26170">
      <w:pPr>
        <w:rPr>
          <w:rFonts w:ascii="Century Gothic" w:hAnsi="Century Gothic"/>
        </w:rPr>
      </w:pPr>
      <w:r w:rsidRPr="00E01EAF">
        <w:rPr>
          <w:rFonts w:eastAsia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4139CFA5" wp14:editId="61DFCC53">
            <wp:extent cx="5972175" cy="933450"/>
            <wp:effectExtent l="0" t="0" r="9525" b="0"/>
            <wp:docPr id="12" name="Obraz 12" descr="cid:11E266CE-474E-4292-82AC-B3FEDF6C4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11E266CE-474E-4292-82AC-B3FEDF6C443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EAF">
        <w:rPr>
          <w:rFonts w:eastAsia="Times New Roman"/>
          <w:noProof/>
          <w:color w:val="000000"/>
          <w:sz w:val="21"/>
          <w:szCs w:val="21"/>
        </w:rPr>
        <w:t xml:space="preserve">           </w:t>
      </w:r>
    </w:p>
    <w:sectPr w:rsidR="00D051AA" w:rsidRPr="0030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Com-L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Com-M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A"/>
    <w:rsid w:val="00002812"/>
    <w:rsid w:val="00017E90"/>
    <w:rsid w:val="001112B1"/>
    <w:rsid w:val="0015188F"/>
    <w:rsid w:val="001741D6"/>
    <w:rsid w:val="001D2EDA"/>
    <w:rsid w:val="00206816"/>
    <w:rsid w:val="0022502F"/>
    <w:rsid w:val="0022525F"/>
    <w:rsid w:val="002D2401"/>
    <w:rsid w:val="0030378B"/>
    <w:rsid w:val="00331B2B"/>
    <w:rsid w:val="003619FC"/>
    <w:rsid w:val="00371C37"/>
    <w:rsid w:val="003B3336"/>
    <w:rsid w:val="0055373E"/>
    <w:rsid w:val="005710A6"/>
    <w:rsid w:val="00573C9C"/>
    <w:rsid w:val="00597088"/>
    <w:rsid w:val="005A0763"/>
    <w:rsid w:val="005A12C0"/>
    <w:rsid w:val="005A44E6"/>
    <w:rsid w:val="005B5B06"/>
    <w:rsid w:val="00610AF2"/>
    <w:rsid w:val="00677268"/>
    <w:rsid w:val="00696AE2"/>
    <w:rsid w:val="00696F85"/>
    <w:rsid w:val="007E532D"/>
    <w:rsid w:val="007E672B"/>
    <w:rsid w:val="0088142A"/>
    <w:rsid w:val="008C7E06"/>
    <w:rsid w:val="008D4016"/>
    <w:rsid w:val="00933FC8"/>
    <w:rsid w:val="009A7141"/>
    <w:rsid w:val="009D1FF4"/>
    <w:rsid w:val="00A30E9F"/>
    <w:rsid w:val="00A63150"/>
    <w:rsid w:val="00A77A23"/>
    <w:rsid w:val="00AE5F00"/>
    <w:rsid w:val="00B07C83"/>
    <w:rsid w:val="00B2136F"/>
    <w:rsid w:val="00BC5F5B"/>
    <w:rsid w:val="00C21F28"/>
    <w:rsid w:val="00C22F00"/>
    <w:rsid w:val="00C23E8B"/>
    <w:rsid w:val="00C57E6E"/>
    <w:rsid w:val="00CE552E"/>
    <w:rsid w:val="00CF19FB"/>
    <w:rsid w:val="00D051AA"/>
    <w:rsid w:val="00D26170"/>
    <w:rsid w:val="00D36D5C"/>
    <w:rsid w:val="00D80273"/>
    <w:rsid w:val="00DB0E73"/>
    <w:rsid w:val="00DD1AFD"/>
    <w:rsid w:val="00E058B7"/>
    <w:rsid w:val="00E278B4"/>
    <w:rsid w:val="00E4445B"/>
    <w:rsid w:val="00E515B1"/>
    <w:rsid w:val="00E80C5E"/>
    <w:rsid w:val="00EB1BA0"/>
    <w:rsid w:val="00F0504F"/>
    <w:rsid w:val="00F57A9F"/>
    <w:rsid w:val="00F87F0E"/>
    <w:rsid w:val="00FA25FE"/>
    <w:rsid w:val="00FD6765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91E3"/>
  <w15:chartTrackingRefBased/>
  <w15:docId w15:val="{5D1FE543-3584-4A4B-9CF3-2751687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2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agdalena.karczmarczyk@dax.com.p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Karczmarczyk</dc:creator>
  <cp:keywords/>
  <dc:description/>
  <cp:lastModifiedBy>Magdalena Karczmarczyk</cp:lastModifiedBy>
  <cp:revision>83</cp:revision>
  <dcterms:created xsi:type="dcterms:W3CDTF">2019-03-14T14:58:00Z</dcterms:created>
  <dcterms:modified xsi:type="dcterms:W3CDTF">2019-03-15T14:53:00Z</dcterms:modified>
</cp:coreProperties>
</file>